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10" w:rsidRPr="008B5D57" w:rsidRDefault="00EB4110" w:rsidP="008D3310">
      <w:pPr>
        <w:pStyle w:val="Balk1"/>
        <w:spacing w:before="60" w:after="60" w:line="240" w:lineRule="auto"/>
        <w:rPr>
          <w:b/>
          <w:sz w:val="24"/>
          <w:szCs w:val="24"/>
        </w:rPr>
      </w:pPr>
      <w:r w:rsidRPr="008B5D57">
        <w:rPr>
          <w:b/>
          <w:sz w:val="24"/>
          <w:szCs w:val="24"/>
        </w:rPr>
        <w:t>AMAÇ VE DAYANAK</w:t>
      </w:r>
      <w:bookmarkStart w:id="0" w:name="_GoBack"/>
      <w:bookmarkEnd w:id="0"/>
    </w:p>
    <w:p w:rsidR="00EB4110" w:rsidRPr="00A75EF3" w:rsidRDefault="00EB4110" w:rsidP="008D3310">
      <w:pPr>
        <w:spacing w:before="60" w:after="60" w:line="240" w:lineRule="auto"/>
        <w:jc w:val="both"/>
        <w:rPr>
          <w:sz w:val="24"/>
          <w:szCs w:val="24"/>
        </w:rPr>
      </w:pPr>
      <w:r w:rsidRPr="00A75EF3">
        <w:rPr>
          <w:sz w:val="24"/>
          <w:szCs w:val="24"/>
        </w:rPr>
        <w:t>Bu doküman;</w:t>
      </w:r>
      <w:r w:rsidRPr="00A75EF3">
        <w:rPr>
          <w:b/>
          <w:sz w:val="24"/>
          <w:szCs w:val="24"/>
        </w:rPr>
        <w:t xml:space="preserve"> “Kişisel Verilerin Korunması </w:t>
      </w:r>
      <w:proofErr w:type="spellStart"/>
      <w:r w:rsidRPr="00A75EF3">
        <w:rPr>
          <w:b/>
          <w:sz w:val="24"/>
          <w:szCs w:val="24"/>
        </w:rPr>
        <w:t>Kanunu”</w:t>
      </w:r>
      <w:r w:rsidRPr="00A75EF3">
        <w:rPr>
          <w:sz w:val="24"/>
          <w:szCs w:val="24"/>
        </w:rPr>
        <w:t>nun</w:t>
      </w:r>
      <w:proofErr w:type="spellEnd"/>
      <w:r w:rsidRPr="00A75EF3">
        <w:rPr>
          <w:sz w:val="24"/>
          <w:szCs w:val="24"/>
        </w:rPr>
        <w:t xml:space="preserve"> 10. maddesine göre kişisel verilerin elde edildiği sırada, veri sorumlusu ya da yetkilendirdiği kişiler tarafından, ilgili kişilere </w:t>
      </w:r>
      <w:r w:rsidRPr="00A75EF3">
        <w:rPr>
          <w:b/>
          <w:sz w:val="24"/>
          <w:szCs w:val="24"/>
        </w:rPr>
        <w:t xml:space="preserve">“Aydınlatma Yükümlülüğünün Yerine Getirilmesinde Uyulacak Usul ve Esaslar Hakkında </w:t>
      </w:r>
      <w:proofErr w:type="spellStart"/>
      <w:r w:rsidRPr="00A75EF3">
        <w:rPr>
          <w:b/>
          <w:sz w:val="24"/>
          <w:szCs w:val="24"/>
        </w:rPr>
        <w:t>Tebliğ”</w:t>
      </w:r>
      <w:r w:rsidRPr="00A75EF3">
        <w:rPr>
          <w:sz w:val="24"/>
          <w:szCs w:val="24"/>
        </w:rPr>
        <w:t>e</w:t>
      </w:r>
      <w:proofErr w:type="spellEnd"/>
      <w:r w:rsidRPr="00A75EF3">
        <w:rPr>
          <w:sz w:val="24"/>
          <w:szCs w:val="24"/>
        </w:rPr>
        <w:t xml:space="preserve"> uygun olarak aydınlatma yükümlülüğünün yerine getirilmesi amacıyla ilgili Kanun, Yönetmelik ve Tebliğlere dayanılarak hazırlanmıştır.</w:t>
      </w:r>
    </w:p>
    <w:p w:rsidR="00EB4110" w:rsidRPr="008B5D57" w:rsidRDefault="00EB4110" w:rsidP="008D3310">
      <w:pPr>
        <w:pStyle w:val="Balk1"/>
        <w:spacing w:before="60" w:after="60" w:line="240" w:lineRule="auto"/>
        <w:rPr>
          <w:b/>
          <w:sz w:val="24"/>
          <w:szCs w:val="24"/>
        </w:rPr>
      </w:pPr>
      <w:r w:rsidRPr="008B5D57">
        <w:rPr>
          <w:b/>
          <w:sz w:val="24"/>
          <w:szCs w:val="24"/>
        </w:rPr>
        <w:t>TANIMLAR</w:t>
      </w:r>
    </w:p>
    <w:p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İlgili Kişi:</w:t>
      </w:r>
      <w:r w:rsidRPr="00A75EF3">
        <w:rPr>
          <w:rFonts w:asciiTheme="majorHAnsi" w:hAnsiTheme="majorHAnsi"/>
          <w:color w:val="auto"/>
        </w:rPr>
        <w:t xml:space="preserve"> Kişisel verisi işlenen gerçek kişiyi, </w:t>
      </w:r>
    </w:p>
    <w:p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Veri Sorumlusu:</w:t>
      </w:r>
      <w:r w:rsidRPr="00A75EF3">
        <w:rPr>
          <w:rFonts w:asciiTheme="majorHAnsi" w:hAnsiTheme="majorHAnsi"/>
          <w:color w:val="auto"/>
        </w:rPr>
        <w:t xml:space="preserve"> Kişisel verilerin işleme amaçlarını ve vasıtalarını belirleyen, veri kayıt sisteminin kurulmasından ve yönetilmesinden sorumlu olan gerçek veya tüzel kişiyi, </w:t>
      </w:r>
    </w:p>
    <w:p w:rsidR="00EB4110" w:rsidRPr="00A75EF3" w:rsidRDefault="00EB4110" w:rsidP="008D3310">
      <w:pPr>
        <w:spacing w:before="60" w:after="60" w:line="240" w:lineRule="auto"/>
        <w:ind w:left="7797"/>
        <w:jc w:val="both"/>
        <w:rPr>
          <w:rFonts w:asciiTheme="majorHAnsi" w:hAnsiTheme="majorHAnsi"/>
          <w:sz w:val="24"/>
          <w:szCs w:val="24"/>
        </w:rPr>
      </w:pPr>
      <w:proofErr w:type="gramStart"/>
      <w:r w:rsidRPr="00A75EF3">
        <w:rPr>
          <w:rFonts w:asciiTheme="majorHAnsi" w:hAnsiTheme="majorHAnsi"/>
          <w:sz w:val="24"/>
          <w:szCs w:val="24"/>
        </w:rPr>
        <w:t>ifade</w:t>
      </w:r>
      <w:proofErr w:type="gramEnd"/>
      <w:r w:rsidRPr="00A75EF3">
        <w:rPr>
          <w:rFonts w:asciiTheme="majorHAnsi" w:hAnsiTheme="majorHAnsi"/>
          <w:sz w:val="24"/>
          <w:szCs w:val="24"/>
        </w:rPr>
        <w:t xml:space="preserve"> eder.</w:t>
      </w:r>
    </w:p>
    <w:p w:rsidR="00EB4110" w:rsidRPr="00A75EF3" w:rsidRDefault="00EB4110" w:rsidP="008D3310">
      <w:pPr>
        <w:spacing w:before="60" w:after="60" w:line="240" w:lineRule="auto"/>
        <w:jc w:val="both"/>
        <w:rPr>
          <w:sz w:val="24"/>
          <w:szCs w:val="24"/>
        </w:rPr>
      </w:pPr>
      <w:r w:rsidRPr="00A75EF3">
        <w:rPr>
          <w:sz w:val="24"/>
          <w:szCs w:val="24"/>
        </w:rPr>
        <w:t>Bu dokümanda yer almayan tanımlar için Kanun, Yönetmelik ve Tebliğlerdeki tanımlar geçerlidir.</w:t>
      </w:r>
    </w:p>
    <w:p w:rsidR="00EB4110" w:rsidRPr="008B5D57" w:rsidRDefault="00EB4110" w:rsidP="008D3310">
      <w:pPr>
        <w:pStyle w:val="Balk1"/>
        <w:spacing w:before="60" w:after="60" w:line="240" w:lineRule="auto"/>
        <w:rPr>
          <w:b/>
          <w:sz w:val="24"/>
          <w:szCs w:val="24"/>
        </w:rPr>
      </w:pPr>
      <w:r w:rsidRPr="008B5D57">
        <w:rPr>
          <w:b/>
          <w:sz w:val="24"/>
          <w:szCs w:val="24"/>
        </w:rPr>
        <w:t>KAPSAMI</w:t>
      </w:r>
    </w:p>
    <w:p w:rsidR="00EB4110" w:rsidRPr="00A75EF3" w:rsidRDefault="00EB4110" w:rsidP="008D3310">
      <w:pPr>
        <w:spacing w:before="60" w:after="60" w:line="240" w:lineRule="auto"/>
        <w:jc w:val="both"/>
        <w:rPr>
          <w:rFonts w:asciiTheme="majorHAnsi" w:hAnsiTheme="majorHAnsi"/>
          <w:sz w:val="24"/>
          <w:szCs w:val="24"/>
        </w:rPr>
      </w:pPr>
      <w:r w:rsidRPr="00A75EF3">
        <w:rPr>
          <w:rFonts w:asciiTheme="majorHAnsi" w:hAnsiTheme="majorHAnsi"/>
          <w:sz w:val="24"/>
          <w:szCs w:val="24"/>
        </w:rPr>
        <w:t xml:space="preserve">Bu doküman; İlgili Kanun ve Yönetmelikler ile faaliyetlerimiz doğrultusunda kişisel verilerini işlediğimiz </w:t>
      </w:r>
      <w:r w:rsidR="002451BA">
        <w:rPr>
          <w:rFonts w:asciiTheme="majorHAnsi" w:hAnsiTheme="majorHAnsi"/>
          <w:sz w:val="24"/>
          <w:szCs w:val="24"/>
        </w:rPr>
        <w:t>Tedarikçilerimizi</w:t>
      </w:r>
      <w:r w:rsidRPr="00A75EF3">
        <w:rPr>
          <w:rFonts w:asciiTheme="majorHAnsi" w:hAnsiTheme="majorHAnsi"/>
          <w:sz w:val="24"/>
          <w:szCs w:val="24"/>
        </w:rPr>
        <w:t xml:space="preserve"> kapsamaktadır.</w:t>
      </w:r>
    </w:p>
    <w:p w:rsidR="00EB4110" w:rsidRPr="008B5D57" w:rsidRDefault="00EB4110" w:rsidP="008D3310">
      <w:pPr>
        <w:pStyle w:val="Balk1"/>
        <w:spacing w:before="60" w:after="60" w:line="240" w:lineRule="auto"/>
        <w:rPr>
          <w:b/>
          <w:sz w:val="24"/>
          <w:szCs w:val="24"/>
        </w:rPr>
      </w:pPr>
      <w:r w:rsidRPr="008B5D57">
        <w:rPr>
          <w:b/>
          <w:sz w:val="24"/>
          <w:szCs w:val="24"/>
        </w:rPr>
        <w:t>İLKELER</w:t>
      </w:r>
    </w:p>
    <w:p w:rsidR="00EB4110" w:rsidRPr="00A75EF3" w:rsidRDefault="00EB4110" w:rsidP="008D3310">
      <w:pPr>
        <w:pStyle w:val="Default"/>
        <w:spacing w:before="60" w:after="60" w:line="240" w:lineRule="auto"/>
        <w:jc w:val="both"/>
        <w:rPr>
          <w:rFonts w:asciiTheme="majorHAnsi" w:hAnsiTheme="majorHAnsi"/>
          <w:color w:val="auto"/>
        </w:rPr>
      </w:pPr>
      <w:r w:rsidRPr="00A75EF3">
        <w:rPr>
          <w:rFonts w:asciiTheme="majorHAnsi" w:hAnsiTheme="majorHAnsi"/>
          <w:color w:val="auto"/>
        </w:rPr>
        <w:t xml:space="preserve">Kişisel verilerin işlenmesinde aşağıdaki ilkelere uyulur: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Hukuka ve dürüstlük kurallarına uygun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doğru olarak işlenir ve gerektiğinde güncelleştirilir.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belirli, açık ve meşru amaçlar için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İşlendikleri amaçla bağlantılı, sınırlı ve ölçülü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Kişisel Veriler; İlgili mevzuatta öngörülen veya işlendikleri amaç için gerekli olan süre kadar muhafaza edilir.</w:t>
      </w:r>
    </w:p>
    <w:p w:rsidR="00EB4110" w:rsidRPr="008B5D57" w:rsidRDefault="00EB4110" w:rsidP="008D3310">
      <w:pPr>
        <w:pStyle w:val="Balk1"/>
        <w:spacing w:before="60" w:after="60" w:line="240" w:lineRule="auto"/>
        <w:rPr>
          <w:b/>
          <w:sz w:val="24"/>
          <w:szCs w:val="24"/>
        </w:rPr>
      </w:pPr>
      <w:r w:rsidRPr="008B5D57">
        <w:rPr>
          <w:b/>
          <w:sz w:val="24"/>
          <w:szCs w:val="24"/>
        </w:rPr>
        <w:t>UYGULAMA</w:t>
      </w:r>
    </w:p>
    <w:p w:rsidR="00EB4110" w:rsidRPr="00A75EF3" w:rsidRDefault="00EB4110" w:rsidP="008D3310">
      <w:pPr>
        <w:pStyle w:val="Balk2"/>
        <w:spacing w:before="60" w:after="60" w:line="240" w:lineRule="auto"/>
        <w:rPr>
          <w:b/>
          <w:sz w:val="24"/>
          <w:szCs w:val="24"/>
        </w:rPr>
      </w:pPr>
      <w:r w:rsidRPr="00A75EF3">
        <w:rPr>
          <w:b/>
          <w:sz w:val="24"/>
          <w:szCs w:val="24"/>
        </w:rPr>
        <w:t>VERİ SORUMLUSU</w:t>
      </w:r>
    </w:p>
    <w:tbl>
      <w:tblPr>
        <w:tblStyle w:val="KlavuzTablo1Ak"/>
        <w:tblW w:w="5000" w:type="pct"/>
        <w:tblLook w:val="0480" w:firstRow="0" w:lastRow="0" w:firstColumn="1" w:lastColumn="0" w:noHBand="0" w:noVBand="1"/>
      </w:tblPr>
      <w:tblGrid>
        <w:gridCol w:w="1309"/>
        <w:gridCol w:w="7753"/>
      </w:tblGrid>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ÜNVANI</w:t>
            </w:r>
          </w:p>
        </w:tc>
        <w:tc>
          <w:tcPr>
            <w:tcW w:w="4278" w:type="pct"/>
            <w:shd w:val="clear" w:color="auto" w:fill="auto"/>
            <w:vAlign w:val="center"/>
          </w:tcPr>
          <w:p w:rsidR="00EB4110" w:rsidRPr="00A75EF3" w:rsidRDefault="001B0BF6"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AYDIN TİCARET BORSASI</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ADRESİ</w:t>
            </w:r>
          </w:p>
        </w:tc>
        <w:tc>
          <w:tcPr>
            <w:tcW w:w="4278" w:type="pct"/>
            <w:shd w:val="clear" w:color="auto" w:fill="auto"/>
            <w:vAlign w:val="center"/>
          </w:tcPr>
          <w:p w:rsidR="00EB4110" w:rsidRPr="00235C10"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 Mahallesi Denizli Bulvarı No: 18 AYDIN</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TELEFON</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50 00 - +90 256 211 61 45/46/47</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FAKS</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+90 256 211 63 15</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E-POSTA</w:t>
            </w:r>
          </w:p>
        </w:tc>
        <w:tc>
          <w:tcPr>
            <w:tcW w:w="4278" w:type="pct"/>
            <w:shd w:val="clear" w:color="auto" w:fill="auto"/>
            <w:vAlign w:val="center"/>
          </w:tcPr>
          <w:p w:rsidR="00EB4110" w:rsidRPr="006013F1" w:rsidRDefault="00E64CB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hyperlink r:id="rId8"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p>
        </w:tc>
      </w:tr>
    </w:tbl>
    <w:p w:rsidR="00EB4110" w:rsidRDefault="002451BA" w:rsidP="008D3310">
      <w:pPr>
        <w:pStyle w:val="Balk2"/>
        <w:spacing w:before="60" w:after="60" w:line="240" w:lineRule="auto"/>
        <w:rPr>
          <w:b/>
          <w:sz w:val="24"/>
          <w:szCs w:val="24"/>
        </w:rPr>
      </w:pPr>
      <w:r>
        <w:rPr>
          <w:b/>
          <w:sz w:val="24"/>
          <w:szCs w:val="24"/>
        </w:rPr>
        <w:lastRenderedPageBreak/>
        <w:t>TEDARİLÇİLERİN</w:t>
      </w:r>
      <w:r w:rsidR="00EB4110" w:rsidRPr="00A75EF3">
        <w:rPr>
          <w:b/>
          <w:sz w:val="24"/>
          <w:szCs w:val="24"/>
        </w:rPr>
        <w:t xml:space="preserve"> İŞLENEN KİŞİSEL VERİLERİ</w:t>
      </w:r>
    </w:p>
    <w:tbl>
      <w:tblPr>
        <w:tblStyle w:val="KlavuzTablo1Ak"/>
        <w:tblW w:w="5000" w:type="pct"/>
        <w:tblLook w:val="04A0" w:firstRow="1" w:lastRow="0" w:firstColumn="1" w:lastColumn="0" w:noHBand="0" w:noVBand="1"/>
      </w:tblPr>
      <w:tblGrid>
        <w:gridCol w:w="2972"/>
        <w:gridCol w:w="2835"/>
        <w:gridCol w:w="3255"/>
      </w:tblGrid>
      <w:tr w:rsidR="00EB4110" w:rsidRPr="00DA05F6" w:rsidTr="002451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40" w:type="pct"/>
            <w:vAlign w:val="center"/>
          </w:tcPr>
          <w:p w:rsidR="00EB4110" w:rsidRPr="00DA05F6" w:rsidRDefault="00EB4110" w:rsidP="008D3310">
            <w:pPr>
              <w:spacing w:before="20" w:after="20" w:line="240" w:lineRule="auto"/>
              <w:jc w:val="center"/>
              <w:rPr>
                <w:rFonts w:ascii="Cambria" w:hAnsi="Cambria"/>
                <w:b w:val="0"/>
                <w:sz w:val="24"/>
                <w:szCs w:val="24"/>
              </w:rPr>
            </w:pPr>
            <w:r w:rsidRPr="00DA05F6">
              <w:rPr>
                <w:rFonts w:ascii="Cambria" w:hAnsi="Cambria"/>
                <w:sz w:val="24"/>
                <w:szCs w:val="24"/>
              </w:rPr>
              <w:t>Veri Kategorisi</w:t>
            </w:r>
          </w:p>
        </w:tc>
        <w:tc>
          <w:tcPr>
            <w:tcW w:w="1564"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1796"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400B4" w:rsidRPr="001B0BF6" w:rsidRDefault="004400B4" w:rsidP="008D3310">
            <w:pPr>
              <w:spacing w:before="20" w:after="20" w:line="240" w:lineRule="auto"/>
              <w:rPr>
                <w:rFonts w:ascii="Cambria" w:hAnsi="Cambria"/>
                <w:sz w:val="24"/>
                <w:szCs w:val="24"/>
              </w:rPr>
            </w:pPr>
            <w:r>
              <w:rPr>
                <w:rFonts w:ascii="Cambria" w:hAnsi="Cambria"/>
                <w:sz w:val="24"/>
                <w:szCs w:val="24"/>
              </w:rPr>
              <w:t>Kimlik</w:t>
            </w:r>
          </w:p>
        </w:tc>
        <w:tc>
          <w:tcPr>
            <w:tcW w:w="1564" w:type="pct"/>
            <w:vAlign w:val="center"/>
          </w:tcPr>
          <w:p w:rsidR="004400B4" w:rsidRPr="001B0BF6" w:rsidRDefault="004400B4"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Adı-Soyadı</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400B4" w:rsidRPr="001B0BF6" w:rsidRDefault="004400B4" w:rsidP="002451BA">
            <w:pPr>
              <w:spacing w:before="20" w:after="20" w:line="240" w:lineRule="auto"/>
              <w:rPr>
                <w:rFonts w:ascii="Cambria" w:hAnsi="Cambria"/>
                <w:sz w:val="24"/>
                <w:szCs w:val="24"/>
              </w:rPr>
            </w:pPr>
          </w:p>
        </w:tc>
        <w:tc>
          <w:tcPr>
            <w:tcW w:w="1564" w:type="pct"/>
            <w:vAlign w:val="center"/>
          </w:tcPr>
          <w:p w:rsidR="004400B4" w:rsidRPr="001B0BF6" w:rsidRDefault="004400B4"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TC Kimlik No</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Pr="001B0BF6" w:rsidRDefault="002451BA" w:rsidP="002451BA">
            <w:pPr>
              <w:spacing w:before="20" w:after="20" w:line="240" w:lineRule="auto"/>
              <w:rPr>
                <w:rFonts w:ascii="Cambria" w:hAnsi="Cambria"/>
                <w:sz w:val="24"/>
                <w:szCs w:val="24"/>
              </w:rPr>
            </w:pPr>
            <w:r>
              <w:rPr>
                <w:rFonts w:ascii="Cambria" w:hAnsi="Cambria"/>
                <w:sz w:val="24"/>
                <w:szCs w:val="24"/>
              </w:rPr>
              <w:t>Özlük</w:t>
            </w:r>
          </w:p>
        </w:tc>
        <w:tc>
          <w:tcPr>
            <w:tcW w:w="1564" w:type="pct"/>
            <w:vAlign w:val="center"/>
          </w:tcPr>
          <w:p w:rsidR="002451BA" w:rsidRPr="001B0BF6" w:rsidRDefault="002451BA"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Özgeçmiş</w:t>
            </w:r>
          </w:p>
        </w:tc>
        <w:tc>
          <w:tcPr>
            <w:tcW w:w="1796" w:type="pct"/>
            <w:vAlign w:val="center"/>
          </w:tcPr>
          <w:p w:rsidR="002451BA" w:rsidRPr="001B0BF6" w:rsidRDefault="002451BA"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400B4" w:rsidRPr="001B0BF6" w:rsidRDefault="004400B4" w:rsidP="002451BA">
            <w:pPr>
              <w:spacing w:before="20" w:after="20" w:line="240" w:lineRule="auto"/>
              <w:rPr>
                <w:rFonts w:ascii="Cambria" w:hAnsi="Cambria"/>
                <w:sz w:val="24"/>
                <w:szCs w:val="24"/>
              </w:rPr>
            </w:pPr>
            <w:r>
              <w:rPr>
                <w:rFonts w:ascii="Cambria" w:hAnsi="Cambria"/>
                <w:sz w:val="24"/>
                <w:szCs w:val="24"/>
              </w:rPr>
              <w:t>İletişim</w:t>
            </w:r>
          </w:p>
        </w:tc>
        <w:tc>
          <w:tcPr>
            <w:tcW w:w="1564" w:type="pct"/>
            <w:vAlign w:val="center"/>
          </w:tcPr>
          <w:p w:rsidR="004400B4" w:rsidRPr="001B0BF6" w:rsidRDefault="004400B4"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Telefon No</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400B4" w:rsidRPr="001B0BF6" w:rsidRDefault="004400B4" w:rsidP="002451BA">
            <w:pPr>
              <w:spacing w:before="20" w:after="20" w:line="240" w:lineRule="auto"/>
              <w:rPr>
                <w:rFonts w:ascii="Cambria" w:hAnsi="Cambria"/>
                <w:sz w:val="24"/>
                <w:szCs w:val="24"/>
              </w:rPr>
            </w:pPr>
          </w:p>
        </w:tc>
        <w:tc>
          <w:tcPr>
            <w:tcW w:w="1564" w:type="pct"/>
            <w:vAlign w:val="center"/>
          </w:tcPr>
          <w:p w:rsidR="004400B4" w:rsidRPr="001B0BF6" w:rsidRDefault="004400B4"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E-Posta</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400B4" w:rsidRPr="001B0BF6" w:rsidRDefault="004400B4" w:rsidP="002451BA">
            <w:pPr>
              <w:spacing w:before="20" w:after="20" w:line="240" w:lineRule="auto"/>
              <w:rPr>
                <w:rFonts w:ascii="Cambria" w:hAnsi="Cambria"/>
                <w:sz w:val="24"/>
                <w:szCs w:val="24"/>
              </w:rPr>
            </w:pPr>
          </w:p>
        </w:tc>
        <w:tc>
          <w:tcPr>
            <w:tcW w:w="1564" w:type="pct"/>
            <w:vAlign w:val="center"/>
          </w:tcPr>
          <w:p w:rsidR="004400B4" w:rsidRPr="001B0BF6" w:rsidRDefault="004400B4"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Faks</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400B4" w:rsidRPr="001B0BF6" w:rsidRDefault="004400B4" w:rsidP="002451BA">
            <w:pPr>
              <w:spacing w:before="20" w:after="20" w:line="240" w:lineRule="auto"/>
              <w:rPr>
                <w:rFonts w:ascii="Cambria" w:hAnsi="Cambria"/>
                <w:sz w:val="24"/>
                <w:szCs w:val="24"/>
              </w:rPr>
            </w:pPr>
          </w:p>
        </w:tc>
        <w:tc>
          <w:tcPr>
            <w:tcW w:w="1564" w:type="pct"/>
            <w:vAlign w:val="center"/>
          </w:tcPr>
          <w:p w:rsidR="004400B4" w:rsidRPr="001B0BF6" w:rsidRDefault="004400B4"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Adres</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restart"/>
            <w:vAlign w:val="center"/>
          </w:tcPr>
          <w:p w:rsidR="004400B4" w:rsidRPr="001B0BF6" w:rsidRDefault="004400B4" w:rsidP="002451BA">
            <w:pPr>
              <w:spacing w:before="20" w:after="20" w:line="240" w:lineRule="auto"/>
              <w:rPr>
                <w:rFonts w:ascii="Cambria" w:hAnsi="Cambria"/>
                <w:sz w:val="24"/>
                <w:szCs w:val="24"/>
              </w:rPr>
            </w:pPr>
            <w:r>
              <w:rPr>
                <w:rFonts w:ascii="Cambria" w:hAnsi="Cambria"/>
                <w:sz w:val="24"/>
                <w:szCs w:val="24"/>
              </w:rPr>
              <w:t>Mesleki Deneyim</w:t>
            </w:r>
          </w:p>
        </w:tc>
        <w:tc>
          <w:tcPr>
            <w:tcW w:w="1564" w:type="pct"/>
            <w:vAlign w:val="center"/>
          </w:tcPr>
          <w:p w:rsidR="004400B4" w:rsidRPr="001B0BF6" w:rsidRDefault="004400B4"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Eğitim Bilgileri</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4400B4" w:rsidRPr="00DA05F6" w:rsidTr="002451BA">
        <w:tc>
          <w:tcPr>
            <w:cnfStyle w:val="001000000000" w:firstRow="0" w:lastRow="0" w:firstColumn="1" w:lastColumn="0" w:oddVBand="0" w:evenVBand="0" w:oddHBand="0" w:evenHBand="0" w:firstRowFirstColumn="0" w:firstRowLastColumn="0" w:lastRowFirstColumn="0" w:lastRowLastColumn="0"/>
            <w:tcW w:w="1640" w:type="pct"/>
            <w:vMerge/>
            <w:vAlign w:val="center"/>
          </w:tcPr>
          <w:p w:rsidR="004400B4" w:rsidRDefault="004400B4" w:rsidP="002451BA">
            <w:pPr>
              <w:spacing w:before="20" w:after="20" w:line="240" w:lineRule="auto"/>
              <w:rPr>
                <w:rFonts w:ascii="Cambria" w:hAnsi="Cambria"/>
                <w:sz w:val="24"/>
                <w:szCs w:val="24"/>
              </w:rPr>
            </w:pPr>
          </w:p>
        </w:tc>
        <w:tc>
          <w:tcPr>
            <w:tcW w:w="1564" w:type="pct"/>
            <w:vAlign w:val="center"/>
          </w:tcPr>
          <w:p w:rsidR="004400B4" w:rsidRDefault="004400B4"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Diploma Bilgileri</w:t>
            </w:r>
          </w:p>
        </w:tc>
        <w:tc>
          <w:tcPr>
            <w:tcW w:w="1796" w:type="pct"/>
            <w:vAlign w:val="center"/>
          </w:tcPr>
          <w:p w:rsidR="004400B4" w:rsidRPr="001B0BF6" w:rsidRDefault="004400B4"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Default="002451BA" w:rsidP="002451BA">
            <w:pPr>
              <w:spacing w:before="20" w:after="20" w:line="240" w:lineRule="auto"/>
              <w:rPr>
                <w:rFonts w:ascii="Cambria" w:hAnsi="Cambria"/>
                <w:sz w:val="24"/>
                <w:szCs w:val="24"/>
              </w:rPr>
            </w:pPr>
            <w:r>
              <w:rPr>
                <w:rFonts w:ascii="Cambria" w:hAnsi="Cambria"/>
                <w:sz w:val="24"/>
                <w:szCs w:val="24"/>
              </w:rPr>
              <w:t>Müşteri İşlem</w:t>
            </w:r>
          </w:p>
        </w:tc>
        <w:tc>
          <w:tcPr>
            <w:tcW w:w="1564" w:type="pct"/>
            <w:vAlign w:val="center"/>
          </w:tcPr>
          <w:p w:rsidR="002451BA" w:rsidRDefault="002451BA"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Fatura Bilgileri</w:t>
            </w:r>
          </w:p>
        </w:tc>
        <w:tc>
          <w:tcPr>
            <w:tcW w:w="1796" w:type="pct"/>
            <w:vAlign w:val="center"/>
          </w:tcPr>
          <w:p w:rsidR="002451BA" w:rsidRPr="001B0BF6" w:rsidRDefault="002451BA"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Default="002451BA" w:rsidP="002451BA">
            <w:pPr>
              <w:spacing w:before="20" w:after="20" w:line="240" w:lineRule="auto"/>
              <w:rPr>
                <w:rFonts w:ascii="Cambria" w:hAnsi="Cambria"/>
                <w:sz w:val="24"/>
                <w:szCs w:val="24"/>
              </w:rPr>
            </w:pPr>
            <w:r>
              <w:rPr>
                <w:rFonts w:ascii="Cambria" w:hAnsi="Cambria"/>
                <w:sz w:val="24"/>
                <w:szCs w:val="24"/>
              </w:rPr>
              <w:t>Finans</w:t>
            </w:r>
          </w:p>
        </w:tc>
        <w:tc>
          <w:tcPr>
            <w:tcW w:w="1564" w:type="pct"/>
            <w:vAlign w:val="center"/>
          </w:tcPr>
          <w:p w:rsidR="002451BA" w:rsidRDefault="002451BA"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Banka Bilgileri</w:t>
            </w:r>
          </w:p>
        </w:tc>
        <w:tc>
          <w:tcPr>
            <w:tcW w:w="1796" w:type="pct"/>
            <w:vAlign w:val="center"/>
          </w:tcPr>
          <w:p w:rsidR="002451BA" w:rsidRPr="001B0BF6" w:rsidRDefault="002451BA"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Default="002451BA" w:rsidP="002451BA">
            <w:pPr>
              <w:spacing w:before="20" w:after="20" w:line="240" w:lineRule="auto"/>
              <w:rPr>
                <w:rFonts w:ascii="Cambria" w:hAnsi="Cambria"/>
                <w:sz w:val="24"/>
                <w:szCs w:val="24"/>
              </w:rPr>
            </w:pPr>
            <w:r>
              <w:rPr>
                <w:rFonts w:ascii="Cambria" w:hAnsi="Cambria"/>
                <w:sz w:val="24"/>
                <w:szCs w:val="24"/>
              </w:rPr>
              <w:t>Hukuki İşlem</w:t>
            </w:r>
          </w:p>
        </w:tc>
        <w:tc>
          <w:tcPr>
            <w:tcW w:w="1564" w:type="pct"/>
            <w:vAlign w:val="center"/>
          </w:tcPr>
          <w:p w:rsidR="002451BA" w:rsidRDefault="002451BA"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Dava Dosyası Bilgileri</w:t>
            </w:r>
          </w:p>
        </w:tc>
        <w:tc>
          <w:tcPr>
            <w:tcW w:w="1796" w:type="pct"/>
            <w:vAlign w:val="center"/>
          </w:tcPr>
          <w:p w:rsidR="002451BA" w:rsidRPr="001B0BF6" w:rsidRDefault="002451BA"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Yıl</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Default="002451BA" w:rsidP="002451BA">
            <w:pPr>
              <w:spacing w:before="20" w:after="20" w:line="240" w:lineRule="auto"/>
              <w:rPr>
                <w:rFonts w:ascii="Cambria" w:hAnsi="Cambria"/>
                <w:sz w:val="24"/>
                <w:szCs w:val="24"/>
              </w:rPr>
            </w:pPr>
            <w:r>
              <w:rPr>
                <w:rFonts w:ascii="Cambria" w:hAnsi="Cambria"/>
                <w:sz w:val="24"/>
                <w:szCs w:val="24"/>
              </w:rPr>
              <w:t>Görsel ve İşitsel Kayıtlar</w:t>
            </w:r>
          </w:p>
        </w:tc>
        <w:tc>
          <w:tcPr>
            <w:tcW w:w="1564" w:type="pct"/>
            <w:vAlign w:val="center"/>
          </w:tcPr>
          <w:p w:rsidR="002451BA" w:rsidRDefault="002451BA"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Fotoğraf</w:t>
            </w:r>
          </w:p>
        </w:tc>
        <w:tc>
          <w:tcPr>
            <w:tcW w:w="1796" w:type="pct"/>
            <w:vAlign w:val="center"/>
          </w:tcPr>
          <w:p w:rsidR="002451BA" w:rsidRPr="001B0BF6" w:rsidRDefault="002451BA"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10 Yıl</w:t>
            </w:r>
          </w:p>
        </w:tc>
      </w:tr>
      <w:tr w:rsidR="002451BA" w:rsidRPr="00DA05F6" w:rsidTr="002451BA">
        <w:tc>
          <w:tcPr>
            <w:cnfStyle w:val="001000000000" w:firstRow="0" w:lastRow="0" w:firstColumn="1" w:lastColumn="0" w:oddVBand="0" w:evenVBand="0" w:oddHBand="0" w:evenHBand="0" w:firstRowFirstColumn="0" w:firstRowLastColumn="0" w:lastRowFirstColumn="0" w:lastRowLastColumn="0"/>
            <w:tcW w:w="1640" w:type="pct"/>
            <w:vAlign w:val="center"/>
          </w:tcPr>
          <w:p w:rsidR="002451BA" w:rsidRDefault="002451BA" w:rsidP="002451BA">
            <w:pPr>
              <w:spacing w:before="20" w:after="20" w:line="240" w:lineRule="auto"/>
              <w:rPr>
                <w:rFonts w:ascii="Cambria" w:hAnsi="Cambria"/>
                <w:sz w:val="24"/>
                <w:szCs w:val="24"/>
              </w:rPr>
            </w:pPr>
            <w:r>
              <w:rPr>
                <w:rFonts w:ascii="Cambria" w:hAnsi="Cambria"/>
                <w:sz w:val="24"/>
                <w:szCs w:val="24"/>
              </w:rPr>
              <w:t xml:space="preserve">Fiziksel </w:t>
            </w:r>
            <w:proofErr w:type="gramStart"/>
            <w:r>
              <w:rPr>
                <w:rFonts w:ascii="Cambria" w:hAnsi="Cambria"/>
                <w:sz w:val="24"/>
                <w:szCs w:val="24"/>
              </w:rPr>
              <w:t>Mekan</w:t>
            </w:r>
            <w:proofErr w:type="gramEnd"/>
            <w:r>
              <w:rPr>
                <w:rFonts w:ascii="Cambria" w:hAnsi="Cambria"/>
                <w:sz w:val="24"/>
                <w:szCs w:val="24"/>
              </w:rPr>
              <w:t xml:space="preserve"> Güvenliği</w:t>
            </w:r>
          </w:p>
        </w:tc>
        <w:tc>
          <w:tcPr>
            <w:tcW w:w="1564" w:type="pct"/>
            <w:vAlign w:val="center"/>
          </w:tcPr>
          <w:p w:rsidR="002451BA" w:rsidRDefault="002451BA" w:rsidP="002451B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Kamera Kayıtları</w:t>
            </w:r>
          </w:p>
        </w:tc>
        <w:tc>
          <w:tcPr>
            <w:tcW w:w="1796" w:type="pct"/>
            <w:vAlign w:val="center"/>
          </w:tcPr>
          <w:p w:rsidR="002451BA" w:rsidRPr="001B0BF6" w:rsidRDefault="002451BA" w:rsidP="003936F5">
            <w:pPr>
              <w:spacing w:before="20" w:after="20" w:line="240"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rsidR="00EB4110" w:rsidRPr="00A75EF3" w:rsidRDefault="002451BA" w:rsidP="008D3310">
      <w:pPr>
        <w:pStyle w:val="Balk2"/>
        <w:spacing w:before="60" w:after="60" w:line="240" w:lineRule="auto"/>
        <w:rPr>
          <w:b/>
          <w:sz w:val="24"/>
          <w:szCs w:val="24"/>
        </w:rPr>
      </w:pPr>
      <w:r>
        <w:rPr>
          <w:b/>
          <w:sz w:val="24"/>
          <w:szCs w:val="24"/>
        </w:rPr>
        <w:t>TEDARİKÇİLERE</w:t>
      </w:r>
      <w:r w:rsidR="00853215">
        <w:rPr>
          <w:b/>
          <w:sz w:val="24"/>
          <w:szCs w:val="24"/>
        </w:rPr>
        <w:t xml:space="preserve"> </w:t>
      </w:r>
      <w:r w:rsidR="00EB4110" w:rsidRPr="00A75EF3">
        <w:rPr>
          <w:b/>
          <w:sz w:val="24"/>
          <w:szCs w:val="24"/>
        </w:rPr>
        <w:t>ait KİŞİSEL VERİLERİN İŞLENME AMACI</w:t>
      </w:r>
    </w:p>
    <w:p w:rsidR="00EB4110" w:rsidRPr="00A75EF3" w:rsidRDefault="002451BA" w:rsidP="008D3310">
      <w:pPr>
        <w:spacing w:before="60" w:after="60" w:line="240" w:lineRule="auto"/>
        <w:rPr>
          <w:sz w:val="24"/>
          <w:szCs w:val="24"/>
        </w:rPr>
      </w:pPr>
      <w:r>
        <w:rPr>
          <w:sz w:val="24"/>
          <w:szCs w:val="24"/>
        </w:rPr>
        <w:t>Tedarikçilere</w:t>
      </w:r>
      <w:r w:rsidR="00853215">
        <w:rPr>
          <w:sz w:val="24"/>
          <w:szCs w:val="24"/>
        </w:rPr>
        <w:t xml:space="preserve"> </w:t>
      </w:r>
      <w:r w:rsidR="00EB4110" w:rsidRPr="00A75EF3">
        <w:rPr>
          <w:sz w:val="24"/>
          <w:szCs w:val="24"/>
        </w:rPr>
        <w:t>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1</w:t>
            </w:r>
          </w:p>
        </w:tc>
        <w:tc>
          <w:tcPr>
            <w:tcW w:w="4724" w:type="pct"/>
            <w:vAlign w:val="center"/>
          </w:tcPr>
          <w:p w:rsidR="00EB4110" w:rsidRPr="004400B4" w:rsidRDefault="00393B71" w:rsidP="008D3310">
            <w:pPr>
              <w:spacing w:before="20" w:after="20" w:line="240" w:lineRule="auto"/>
              <w:rPr>
                <w:rFonts w:ascii="Cambria" w:hAnsi="Cambria"/>
                <w:sz w:val="24"/>
                <w:szCs w:val="24"/>
              </w:rPr>
            </w:pPr>
            <w:r w:rsidRPr="004400B4">
              <w:rPr>
                <w:rFonts w:ascii="Cambria" w:hAnsi="Cambria"/>
                <w:sz w:val="24"/>
                <w:szCs w:val="24"/>
              </w:rPr>
              <w:t>Acil Durum Yönetimi Süreçlerinin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2</w:t>
            </w:r>
          </w:p>
        </w:tc>
        <w:tc>
          <w:tcPr>
            <w:tcW w:w="4724" w:type="pct"/>
            <w:vAlign w:val="center"/>
          </w:tcPr>
          <w:p w:rsidR="00EB4110" w:rsidRPr="004400B4" w:rsidRDefault="00393B71" w:rsidP="008D3310">
            <w:pPr>
              <w:spacing w:before="20" w:after="20" w:line="240" w:lineRule="auto"/>
              <w:rPr>
                <w:rFonts w:ascii="Cambria" w:hAnsi="Cambria"/>
                <w:sz w:val="24"/>
                <w:szCs w:val="24"/>
              </w:rPr>
            </w:pPr>
            <w:r w:rsidRPr="004400B4">
              <w:rPr>
                <w:rFonts w:ascii="Cambria" w:hAnsi="Cambria"/>
                <w:sz w:val="24"/>
                <w:szCs w:val="24"/>
              </w:rPr>
              <w:t>Bilgi Güvenliği Süreçlerinin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3</w:t>
            </w:r>
          </w:p>
        </w:tc>
        <w:tc>
          <w:tcPr>
            <w:tcW w:w="4724" w:type="pct"/>
            <w:vAlign w:val="center"/>
          </w:tcPr>
          <w:p w:rsidR="00EB4110" w:rsidRPr="004400B4" w:rsidRDefault="00393B71" w:rsidP="008D3310">
            <w:pPr>
              <w:spacing w:before="20" w:after="20" w:line="240" w:lineRule="auto"/>
              <w:rPr>
                <w:rFonts w:ascii="Cambria" w:hAnsi="Cambria"/>
                <w:sz w:val="24"/>
                <w:szCs w:val="24"/>
              </w:rPr>
            </w:pPr>
            <w:r w:rsidRPr="004400B4">
              <w:rPr>
                <w:rFonts w:ascii="Cambria" w:hAnsi="Cambria"/>
                <w:sz w:val="24"/>
                <w:szCs w:val="24"/>
              </w:rPr>
              <w:t>Denetim / Etik Faaliyetlerinin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4</w:t>
            </w:r>
          </w:p>
        </w:tc>
        <w:tc>
          <w:tcPr>
            <w:tcW w:w="4724" w:type="pct"/>
            <w:vAlign w:val="center"/>
          </w:tcPr>
          <w:p w:rsidR="00EB4110" w:rsidRPr="004400B4" w:rsidRDefault="00393B71" w:rsidP="008D3310">
            <w:pPr>
              <w:spacing w:before="20" w:after="20" w:line="240" w:lineRule="auto"/>
              <w:rPr>
                <w:rFonts w:ascii="Cambria" w:hAnsi="Cambria"/>
                <w:sz w:val="24"/>
                <w:szCs w:val="24"/>
              </w:rPr>
            </w:pPr>
            <w:r w:rsidRPr="004400B4">
              <w:rPr>
                <w:rFonts w:ascii="Cambria" w:hAnsi="Cambria"/>
                <w:sz w:val="24"/>
                <w:szCs w:val="24"/>
              </w:rPr>
              <w:t>Eğitim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5</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Faaliyetlerin Mevzuata Uygun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6</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 xml:space="preserve">Fiziksel </w:t>
            </w:r>
            <w:proofErr w:type="gramStart"/>
            <w:r w:rsidRPr="004400B4">
              <w:rPr>
                <w:rFonts w:ascii="Cambria" w:hAnsi="Cambria"/>
                <w:sz w:val="24"/>
                <w:szCs w:val="24"/>
              </w:rPr>
              <w:t>Mekan</w:t>
            </w:r>
            <w:proofErr w:type="gramEnd"/>
            <w:r w:rsidRPr="004400B4">
              <w:rPr>
                <w:rFonts w:ascii="Cambria" w:hAnsi="Cambria"/>
                <w:sz w:val="24"/>
                <w:szCs w:val="24"/>
              </w:rPr>
              <w:t xml:space="preserve"> Güvenliğinin Temini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7</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Finans Ve Muhasebe İşlerinin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8</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Hukuk İşlerinin Takibi Ve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9</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İletişim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10</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İş Sağlığı / Güvenliği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11</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Lojistik Faaliyetlerinin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12</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Mal / Hizmet Satın Alım Süreçlerinin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13</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Organizasyon Ve Etkinlik Yönetimi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14</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Performans Değerlendirme Süreçlerinin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15</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Sözleşme Süreçlerinin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16</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Talep / Şikayetlerin Takibi</w:t>
            </w:r>
          </w:p>
        </w:tc>
      </w:tr>
      <w:tr w:rsidR="006205EE" w:rsidRPr="004B374A" w:rsidTr="00D06381">
        <w:tc>
          <w:tcPr>
            <w:tcW w:w="276" w:type="pct"/>
            <w:vAlign w:val="center"/>
          </w:tcPr>
          <w:p w:rsidR="006205EE"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lastRenderedPageBreak/>
              <w:t>17</w:t>
            </w:r>
          </w:p>
        </w:tc>
        <w:tc>
          <w:tcPr>
            <w:tcW w:w="4724" w:type="pct"/>
            <w:vAlign w:val="center"/>
          </w:tcPr>
          <w:p w:rsidR="006205EE" w:rsidRPr="004400B4" w:rsidRDefault="006205EE" w:rsidP="008D3310">
            <w:pPr>
              <w:spacing w:before="20" w:after="20" w:line="240" w:lineRule="auto"/>
              <w:rPr>
                <w:rFonts w:ascii="Cambria" w:hAnsi="Cambria"/>
                <w:sz w:val="24"/>
                <w:szCs w:val="24"/>
              </w:rPr>
            </w:pPr>
            <w:r w:rsidRPr="004400B4">
              <w:rPr>
                <w:rFonts w:ascii="Cambria" w:hAnsi="Cambria"/>
                <w:sz w:val="24"/>
                <w:szCs w:val="24"/>
              </w:rPr>
              <w:t>Yatırım Süreçlerinin Yürütülmesi</w:t>
            </w:r>
          </w:p>
        </w:tc>
      </w:tr>
      <w:tr w:rsidR="00393B71" w:rsidRPr="004B374A" w:rsidTr="00D06381">
        <w:tc>
          <w:tcPr>
            <w:tcW w:w="276" w:type="pct"/>
            <w:vAlign w:val="center"/>
          </w:tcPr>
          <w:p w:rsidR="00393B71"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18</w:t>
            </w:r>
          </w:p>
        </w:tc>
        <w:tc>
          <w:tcPr>
            <w:tcW w:w="4724" w:type="pct"/>
            <w:vAlign w:val="center"/>
          </w:tcPr>
          <w:p w:rsidR="00393B71" w:rsidRPr="004400B4" w:rsidRDefault="00393B71" w:rsidP="008D3310">
            <w:pPr>
              <w:spacing w:before="20" w:after="20" w:line="240" w:lineRule="auto"/>
              <w:rPr>
                <w:rFonts w:ascii="Cambria" w:hAnsi="Cambria"/>
                <w:sz w:val="24"/>
                <w:szCs w:val="24"/>
              </w:rPr>
            </w:pPr>
            <w:r w:rsidRPr="004400B4">
              <w:rPr>
                <w:rFonts w:ascii="Cambria" w:hAnsi="Cambria"/>
                <w:sz w:val="24"/>
                <w:szCs w:val="24"/>
              </w:rPr>
              <w:t>Yetkili Kişi, Kurum Ve Kuruluşlara Bilgi Verilmesi</w:t>
            </w:r>
          </w:p>
        </w:tc>
      </w:tr>
      <w:tr w:rsidR="004400B4" w:rsidRPr="004B374A" w:rsidTr="00D06381">
        <w:tc>
          <w:tcPr>
            <w:tcW w:w="276" w:type="pct"/>
            <w:vAlign w:val="center"/>
          </w:tcPr>
          <w:p w:rsidR="004400B4" w:rsidRPr="004B374A" w:rsidRDefault="004400B4" w:rsidP="008D3310">
            <w:pPr>
              <w:spacing w:before="20" w:after="20" w:line="240" w:lineRule="auto"/>
              <w:jc w:val="center"/>
              <w:rPr>
                <w:rFonts w:ascii="Cambria" w:hAnsi="Cambria"/>
                <w:b/>
                <w:sz w:val="24"/>
                <w:szCs w:val="24"/>
              </w:rPr>
            </w:pPr>
            <w:r>
              <w:rPr>
                <w:rFonts w:ascii="Cambria" w:hAnsi="Cambria"/>
                <w:b/>
                <w:sz w:val="24"/>
                <w:szCs w:val="24"/>
              </w:rPr>
              <w:t>19</w:t>
            </w:r>
          </w:p>
        </w:tc>
        <w:tc>
          <w:tcPr>
            <w:tcW w:w="4724" w:type="pct"/>
            <w:vAlign w:val="center"/>
          </w:tcPr>
          <w:p w:rsidR="004400B4" w:rsidRPr="004400B4" w:rsidRDefault="004400B4" w:rsidP="004400B4">
            <w:pPr>
              <w:spacing w:before="20" w:after="20" w:line="240" w:lineRule="auto"/>
              <w:rPr>
                <w:rFonts w:ascii="Cambria" w:hAnsi="Cambria"/>
                <w:sz w:val="24"/>
                <w:szCs w:val="24"/>
              </w:rPr>
            </w:pPr>
            <w:r>
              <w:rPr>
                <w:rFonts w:ascii="Cambria" w:hAnsi="Cambria"/>
                <w:sz w:val="24"/>
                <w:szCs w:val="24"/>
              </w:rPr>
              <w:t>Diğer (Faaliyet Raporlarının Hazırlanması, Sosyal Medya Haber ve Duyuruları, Faaliyet Duyuruları, Basın Haber Bülten ve Duyuruları, WEB Sitesi Haber ve Duyuruları)</w:t>
            </w:r>
          </w:p>
        </w:tc>
      </w:tr>
    </w:tbl>
    <w:p w:rsidR="00EB4110" w:rsidRPr="00A75EF3" w:rsidRDefault="00EB4110" w:rsidP="008D3310">
      <w:pPr>
        <w:pStyle w:val="Balk2"/>
        <w:spacing w:before="60" w:after="60" w:line="240" w:lineRule="auto"/>
        <w:rPr>
          <w:b/>
          <w:sz w:val="24"/>
          <w:szCs w:val="24"/>
        </w:rPr>
      </w:pPr>
      <w:r w:rsidRPr="00A75EF3">
        <w:rPr>
          <w:b/>
          <w:sz w:val="24"/>
          <w:szCs w:val="24"/>
        </w:rPr>
        <w:t>KİŞİSEL VERİLERİN aktarılması</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Kişisel verileriniz “</w:t>
      </w:r>
      <w:r w:rsidR="004400B4">
        <w:rPr>
          <w:rFonts w:asciiTheme="majorHAnsi" w:hAnsiTheme="majorHAnsi" w:cs="Arial"/>
          <w:sz w:val="24"/>
          <w:szCs w:val="24"/>
          <w:shd w:val="clear" w:color="auto" w:fill="FFFFFF"/>
        </w:rPr>
        <w:t>Tedarikçilere</w:t>
      </w:r>
      <w:r w:rsidR="00C354CF">
        <w:rPr>
          <w:rFonts w:asciiTheme="majorHAnsi" w:hAnsiTheme="majorHAnsi" w:cs="Arial"/>
          <w:sz w:val="24"/>
          <w:szCs w:val="24"/>
          <w:shd w:val="clear" w:color="auto" w:fill="FFFFFF"/>
        </w:rPr>
        <w:t xml:space="preserve"> </w:t>
      </w:r>
      <w:r w:rsidRPr="00A75EF3">
        <w:rPr>
          <w:rFonts w:asciiTheme="majorHAnsi" w:hAnsiTheme="majorHAnsi" w:cs="Arial"/>
          <w:sz w:val="24"/>
          <w:szCs w:val="24"/>
          <w:shd w:val="clear" w:color="auto" w:fill="FFFFFF"/>
        </w:rPr>
        <w:t xml:space="preserve">Ait Kişisel Verilerin İşlenme Amaçları” başlığında tanımlanan amaçların yerine getirilmesi kapsamında; </w:t>
      </w:r>
    </w:p>
    <w:p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“Sosyal Güvenlik Kanunu”</w:t>
      </w:r>
      <w:r w:rsidRPr="00A75EF3">
        <w:rPr>
          <w:rFonts w:asciiTheme="majorHAnsi" w:hAnsiTheme="majorHAnsi" w:cs="Arial"/>
          <w:sz w:val="24"/>
          <w:szCs w:val="24"/>
          <w:shd w:val="clear" w:color="auto" w:fill="FFFFFF"/>
        </w:rPr>
        <w:t xml:space="preserve">, </w:t>
      </w:r>
      <w:r w:rsidR="0011640C" w:rsidRPr="0011640C">
        <w:rPr>
          <w:rFonts w:asciiTheme="majorHAnsi" w:hAnsiTheme="majorHAnsi" w:cs="Arial"/>
          <w:b/>
          <w:sz w:val="24"/>
          <w:szCs w:val="24"/>
          <w:shd w:val="clear" w:color="auto" w:fill="FFFFFF"/>
        </w:rPr>
        <w:t>“Türk Ticaret Kanunu”</w:t>
      </w:r>
      <w:r w:rsidR="0011640C">
        <w:rPr>
          <w:rFonts w:asciiTheme="majorHAnsi" w:hAnsiTheme="majorHAnsi" w:cs="Arial"/>
          <w:sz w:val="24"/>
          <w:szCs w:val="24"/>
          <w:shd w:val="clear" w:color="auto" w:fill="FFFFFF"/>
        </w:rPr>
        <w:t xml:space="preserve">, </w:t>
      </w:r>
      <w:r w:rsidR="004B374A" w:rsidRPr="004B374A">
        <w:rPr>
          <w:rFonts w:asciiTheme="majorHAnsi" w:hAnsiTheme="majorHAnsi" w:cs="Arial"/>
          <w:b/>
          <w:sz w:val="24"/>
          <w:szCs w:val="24"/>
          <w:shd w:val="clear" w:color="auto" w:fill="FFFFFF"/>
        </w:rPr>
        <w:t>“Türkiye Odalar ve Borsalar Birliği ile Odalar ve Borsalar Kanunu”</w:t>
      </w:r>
      <w:r w:rsidR="004B374A">
        <w:rPr>
          <w:rFonts w:asciiTheme="majorHAnsi" w:hAnsiTheme="majorHAnsi" w:cs="Arial"/>
          <w:sz w:val="24"/>
          <w:szCs w:val="24"/>
          <w:shd w:val="clear" w:color="auto" w:fill="FFFFFF"/>
        </w:rPr>
        <w:t xml:space="preserve">, </w:t>
      </w:r>
      <w:r w:rsidR="0091623E" w:rsidRPr="0091623E">
        <w:rPr>
          <w:rFonts w:asciiTheme="majorHAnsi" w:hAnsiTheme="majorHAnsi" w:cs="Arial"/>
          <w:b/>
          <w:sz w:val="24"/>
          <w:szCs w:val="24"/>
          <w:shd w:val="clear" w:color="auto" w:fill="FFFFFF"/>
        </w:rPr>
        <w:t>“Borçlar Kanunu”</w:t>
      </w:r>
      <w:r w:rsidR="0091623E">
        <w:rPr>
          <w:rFonts w:asciiTheme="majorHAnsi" w:hAnsiTheme="majorHAnsi" w:cs="Arial"/>
          <w:sz w:val="24"/>
          <w:szCs w:val="24"/>
          <w:shd w:val="clear" w:color="auto" w:fill="FFFFFF"/>
        </w:rPr>
        <w:t xml:space="preserve">, </w:t>
      </w:r>
      <w:r w:rsidR="0091623E" w:rsidRPr="0091623E">
        <w:rPr>
          <w:rFonts w:asciiTheme="majorHAnsi" w:hAnsiTheme="majorHAnsi" w:cs="Arial"/>
          <w:b/>
          <w:sz w:val="24"/>
          <w:szCs w:val="24"/>
          <w:shd w:val="clear" w:color="auto" w:fill="FFFFFF"/>
        </w:rPr>
        <w:t>“İcra ve İflas Kanunu”</w:t>
      </w:r>
      <w:r w:rsidR="0091623E">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00EB4110" w:rsidRPr="00A75EF3">
        <w:rPr>
          <w:rFonts w:asciiTheme="majorHAnsi" w:hAnsiTheme="majorHAnsi" w:cs="Arial"/>
          <w:sz w:val="24"/>
          <w:szCs w:val="24"/>
          <w:shd w:val="clear" w:color="auto" w:fill="FFFFFF"/>
        </w:rPr>
        <w:t>Bağlı ortaklıklarımıza ve/veya doğrudan/dolaylı yurtiçi/yurt dışı iştiraklerimize;</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00EB4110"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00EB4110"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rsidR="00EB4110" w:rsidRPr="00A75EF3" w:rsidRDefault="00EB4110" w:rsidP="008D3310">
      <w:pPr>
        <w:spacing w:before="60" w:after="60" w:line="240" w:lineRule="auto"/>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lastRenderedPageBreak/>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8. ve 9. maddelerinde belirtilen kişisel veri işleme şartları ve amaçları ile sınırlı olarak aktarılabilir.</w:t>
      </w:r>
    </w:p>
    <w:p w:rsidR="00EB4110" w:rsidRPr="00A75EF3" w:rsidRDefault="00EB4110" w:rsidP="008D3310">
      <w:pPr>
        <w:pStyle w:val="Balk2"/>
        <w:spacing w:before="60" w:after="60" w:line="240" w:lineRule="auto"/>
        <w:rPr>
          <w:b/>
          <w:sz w:val="24"/>
          <w:szCs w:val="24"/>
        </w:rPr>
      </w:pPr>
      <w:r w:rsidRPr="00A75EF3">
        <w:rPr>
          <w:b/>
          <w:sz w:val="24"/>
          <w:szCs w:val="24"/>
        </w:rPr>
        <w:t>KİŞİSEL VERİLERİN TOPLANMA YÖNTEMİ VE HUKUKİ SEBEBİ</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w:t>
      </w:r>
      <w:r w:rsidR="004400B4">
        <w:rPr>
          <w:rFonts w:asciiTheme="majorHAnsi" w:hAnsiTheme="majorHAnsi" w:cs="Arial"/>
        </w:rPr>
        <w:t>Tedarikçilere</w:t>
      </w:r>
      <w:r w:rsidR="00C354CF">
        <w:rPr>
          <w:rFonts w:asciiTheme="majorHAnsi" w:hAnsiTheme="majorHAnsi" w:cs="Arial"/>
        </w:rPr>
        <w:t xml:space="preserve"> </w:t>
      </w:r>
      <w:r w:rsidRPr="00A75EF3">
        <w:rPr>
          <w:rFonts w:asciiTheme="majorHAnsi" w:hAnsiTheme="majorHAnsi" w:cs="Arial"/>
        </w:rPr>
        <w:t>Ait Kişisel Verilerin İşlenme Amaçları” başlığı altında tanımlanmış faaliyetlerin yürütülmesi amacıyla;</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Kanunu”</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Sağlığı ve Güvenliği Kanunu”</w:t>
      </w:r>
    </w:p>
    <w:p w:rsidR="00EB4110"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“Sosyal Güvenlik Kanunu”</w:t>
      </w:r>
    </w:p>
    <w:p w:rsidR="008C558A" w:rsidRDefault="008C558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Pr>
          <w:rFonts w:asciiTheme="majorHAnsi" w:hAnsiTheme="majorHAnsi" w:cs="Arial"/>
          <w:b/>
        </w:rPr>
        <w:t>“Türk Ticaret Kanunu”</w:t>
      </w:r>
    </w:p>
    <w:p w:rsidR="0020769A" w:rsidRPr="0020769A" w:rsidRDefault="0020769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4B374A">
        <w:rPr>
          <w:rFonts w:asciiTheme="majorHAnsi" w:hAnsiTheme="majorHAnsi" w:cs="Arial"/>
          <w:b/>
          <w:shd w:val="clear" w:color="auto" w:fill="FFFFFF"/>
        </w:rPr>
        <w:t>“Türkiye Odalar ve Borsalar Birliği ile Odalar ve Borsalar Kanunu”</w:t>
      </w:r>
    </w:p>
    <w:p w:rsidR="0091623E" w:rsidRPr="0091623E" w:rsidRDefault="0091623E"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796912">
        <w:rPr>
          <w:rFonts w:asciiTheme="majorHAnsi" w:hAnsiTheme="majorHAnsi" w:cs="Arial"/>
          <w:b/>
          <w:shd w:val="clear" w:color="auto" w:fill="FFFFFF"/>
        </w:rPr>
        <w:t>“</w:t>
      </w:r>
      <w:r>
        <w:rPr>
          <w:rFonts w:asciiTheme="majorHAnsi" w:hAnsiTheme="majorHAnsi" w:cs="Arial"/>
          <w:b/>
          <w:shd w:val="clear" w:color="auto" w:fill="FFFFFF"/>
        </w:rPr>
        <w:t>Borçlar Kanunu</w:t>
      </w:r>
      <w:r w:rsidRPr="00796912">
        <w:rPr>
          <w:rFonts w:asciiTheme="majorHAnsi" w:hAnsiTheme="majorHAnsi" w:cs="Arial"/>
          <w:b/>
          <w:shd w:val="clear" w:color="auto" w:fill="FFFFFF"/>
        </w:rPr>
        <w:t>”</w:t>
      </w:r>
      <w:r>
        <w:rPr>
          <w:rFonts w:asciiTheme="majorHAnsi" w:hAnsiTheme="majorHAnsi" w:cs="Arial"/>
          <w:shd w:val="clear" w:color="auto" w:fill="FFFFFF"/>
        </w:rPr>
        <w:t xml:space="preserve"> </w:t>
      </w:r>
    </w:p>
    <w:p w:rsidR="0091623E" w:rsidRPr="008C558A" w:rsidRDefault="0091623E"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796912">
        <w:rPr>
          <w:rFonts w:asciiTheme="majorHAnsi" w:hAnsiTheme="majorHAnsi" w:cs="Arial"/>
          <w:b/>
          <w:shd w:val="clear" w:color="auto" w:fill="FFFFFF"/>
        </w:rPr>
        <w:t>“İcra ve İflas Kanunu”</w:t>
      </w:r>
    </w:p>
    <w:p w:rsidR="008C558A" w:rsidRPr="00A75EF3" w:rsidRDefault="008C558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shd w:val="clear" w:color="auto" w:fill="FFFFFF"/>
        </w:rPr>
        <w:t>“İnternet Ortamında Yapılan Yayınların Düzenlenmesi ve Bu Yayınlar Yoluyla İşlenen Suçlarla Mücadele Edilmesi Hakkında Kanun”</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“Kişisel Verilerin Korunması Kanunu”</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rPr>
      </w:pPr>
      <w:r w:rsidRPr="00A75EF3">
        <w:rPr>
          <w:rFonts w:asciiTheme="majorHAnsi" w:hAnsiTheme="majorHAnsi" w:cs="Arial"/>
        </w:rPr>
        <w:t xml:space="preserve">İlgili diğer yasal mevzuata dayalı olarak </w:t>
      </w:r>
    </w:p>
    <w:p w:rsidR="00EB4110" w:rsidRPr="00A75EF3" w:rsidRDefault="0091623E" w:rsidP="008D3310">
      <w:pPr>
        <w:pStyle w:val="NormalWeb"/>
        <w:spacing w:before="60" w:beforeAutospacing="0" w:after="60" w:afterAutospacing="0" w:line="240" w:lineRule="auto"/>
        <w:ind w:left="567"/>
        <w:jc w:val="both"/>
        <w:rPr>
          <w:rFonts w:asciiTheme="majorHAnsi" w:hAnsiTheme="majorHAnsi" w:cs="Arial"/>
        </w:rPr>
      </w:pPr>
      <w:proofErr w:type="gramStart"/>
      <w:r>
        <w:rPr>
          <w:rFonts w:asciiTheme="majorHAnsi" w:hAnsiTheme="majorHAnsi" w:cs="Arial"/>
        </w:rPr>
        <w:t>yürütülen</w:t>
      </w:r>
      <w:proofErr w:type="gramEnd"/>
      <w:r>
        <w:rPr>
          <w:rFonts w:asciiTheme="majorHAnsi" w:hAnsiTheme="majorHAnsi" w:cs="Arial"/>
        </w:rPr>
        <w:t xml:space="preserve"> faaliyetlerin</w:t>
      </w:r>
      <w:r w:rsidR="00EB4110" w:rsidRPr="00A75EF3">
        <w:rPr>
          <w:rFonts w:asciiTheme="majorHAnsi" w:hAnsiTheme="majorHAnsi" w:cs="Arial"/>
        </w:rPr>
        <w:t xml:space="preserve"> devamı sırasında sözlü, yazılı ya da elektronik ortamda toplanmaktadır. </w:t>
      </w:r>
    </w:p>
    <w:p w:rsidR="00EB4110" w:rsidRPr="00A75EF3" w:rsidRDefault="00EB4110" w:rsidP="008D3310">
      <w:pPr>
        <w:pStyle w:val="Balk2"/>
        <w:spacing w:before="60" w:after="60" w:line="240" w:lineRule="auto"/>
        <w:rPr>
          <w:b/>
          <w:sz w:val="24"/>
          <w:szCs w:val="24"/>
        </w:rPr>
      </w:pPr>
      <w:r w:rsidRPr="00A75EF3">
        <w:rPr>
          <w:b/>
          <w:sz w:val="24"/>
          <w:szCs w:val="24"/>
        </w:rPr>
        <w:t>KİŞİSEL VERİLERİ İŞLENEN İLGİLİ KİŞİNİN HAKLARI</w:t>
      </w:r>
    </w:p>
    <w:p w:rsidR="00EB4110" w:rsidRPr="00A75EF3" w:rsidRDefault="006C0989" w:rsidP="008D3310">
      <w:pPr>
        <w:spacing w:before="60" w:after="60" w:line="240" w:lineRule="auto"/>
        <w:jc w:val="both"/>
        <w:rPr>
          <w:rFonts w:asciiTheme="majorHAnsi" w:hAnsiTheme="majorHAnsi" w:cs="Arial"/>
          <w:sz w:val="24"/>
          <w:szCs w:val="24"/>
          <w:shd w:val="clear" w:color="auto" w:fill="FFFFFF"/>
        </w:rPr>
      </w:pPr>
      <w:r>
        <w:rPr>
          <w:rFonts w:asciiTheme="majorHAnsi" w:hAnsiTheme="majorHAnsi" w:cs="Arial"/>
          <w:sz w:val="24"/>
          <w:szCs w:val="24"/>
          <w:shd w:val="clear" w:color="auto" w:fill="FFFFFF"/>
        </w:rPr>
        <w:t>Tedarikçilerimiz ve çalışanları</w:t>
      </w:r>
      <w:r w:rsidR="00EB4110" w:rsidRPr="00A75EF3">
        <w:rPr>
          <w:rFonts w:asciiTheme="majorHAnsi" w:hAnsiTheme="majorHAnsi" w:cs="Arial"/>
          <w:sz w:val="24"/>
          <w:szCs w:val="24"/>
          <w:shd w:val="clear" w:color="auto" w:fill="FFFFFF"/>
        </w:rPr>
        <w:t xml:space="preserve"> </w:t>
      </w:r>
      <w:r w:rsidR="00B6244F">
        <w:rPr>
          <w:rFonts w:asciiTheme="majorHAnsi" w:hAnsiTheme="majorHAnsi" w:cs="Arial"/>
          <w:sz w:val="24"/>
          <w:szCs w:val="24"/>
          <w:shd w:val="clear" w:color="auto" w:fill="FFFFFF"/>
        </w:rPr>
        <w:t>kurumumuza</w:t>
      </w:r>
      <w:r w:rsidR="00EB4110" w:rsidRPr="00A75EF3">
        <w:rPr>
          <w:rFonts w:asciiTheme="majorHAnsi" w:hAnsiTheme="majorHAnsi" w:cs="Arial"/>
          <w:sz w:val="24"/>
          <w:szCs w:val="24"/>
          <w:shd w:val="clear" w:color="auto" w:fill="FFFFFF"/>
        </w:rPr>
        <w:t xml:space="preserve"> başvurmak suretiyle kişisel verilerinin;</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İşlenip işlenmediğini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İşlenmişse bilgi talep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İşlenme amacını ve amacına uygun kullanıp kullanılmadığını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Yurt içinde/yurt dışında aktarıldığı 3. Kişileri bilme,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Eksik/yanlış işlenmişse düzeltilmesini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b/>
          <w:sz w:val="24"/>
          <w:szCs w:val="24"/>
          <w:shd w:val="clear" w:color="auto" w:fill="FFFFFF"/>
        </w:rPr>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7. Maddesinde öngörülen şartlar çerçevesinde silinmesini/yok edilmesini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 ve (f) maddeleri uyarınca yapılan işlemlerin, kişisel verilerin aktarıldığı taraflara bildirilmesini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Münhasıran otomatik sistemler ile analiz edilmesi nedeniyle aleyhine bir sonucun ortaya çıkmasına itiraz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Kanuna aykırı işlenmesi sebebiyle zarara uğramanız halinde zararının giderilmesini talep etme hakkına sahiptir.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lastRenderedPageBreak/>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13. maddesinin 1. fıkrası gereğince, yukarıda belirtilen haklarınızı kullanmak ile ilgili talebinizi, yazılı veya KEP üzerinden elektronik imzalı olarak </w:t>
      </w:r>
      <w:r w:rsidR="00C354CF">
        <w:rPr>
          <w:rFonts w:asciiTheme="majorHAnsi" w:hAnsiTheme="majorHAnsi" w:cs="Arial"/>
          <w:sz w:val="24"/>
          <w:szCs w:val="24"/>
          <w:shd w:val="clear" w:color="auto" w:fill="FFFFFF"/>
        </w:rPr>
        <w:t>kurumumuza</w:t>
      </w:r>
      <w:r w:rsidRPr="00A75EF3">
        <w:rPr>
          <w:rFonts w:asciiTheme="majorHAnsi" w:hAnsiTheme="majorHAnsi" w:cs="Arial"/>
          <w:sz w:val="24"/>
          <w:szCs w:val="24"/>
          <w:shd w:val="clear" w:color="auto" w:fill="FFFFFF"/>
        </w:rPr>
        <w:t xml:space="preserve"> iletebilirsiniz.</w:t>
      </w:r>
    </w:p>
    <w:p w:rsidR="00EB4110" w:rsidRDefault="00EB4110" w:rsidP="008D3310">
      <w:pPr>
        <w:spacing w:before="20" w:after="2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Yukarıda belirtilen haklarınızı kullanmak için kimliğinizi tespit edici gerekli bilgiler ile açıklamalarınızı içeren talebinizi; </w:t>
      </w:r>
      <w:r w:rsidRPr="00A75EF3">
        <w:rPr>
          <w:rFonts w:asciiTheme="majorHAnsi" w:hAnsiTheme="majorHAnsi" w:cs="Arial"/>
          <w:b/>
          <w:sz w:val="24"/>
          <w:szCs w:val="24"/>
          <w:shd w:val="clear" w:color="auto" w:fill="FFFFFF"/>
        </w:rPr>
        <w:t xml:space="preserve">“Kişisel Veri Başvuru </w:t>
      </w:r>
      <w:proofErr w:type="spellStart"/>
      <w:r w:rsidRPr="00A75EF3">
        <w:rPr>
          <w:rFonts w:asciiTheme="majorHAnsi" w:hAnsiTheme="majorHAnsi" w:cs="Arial"/>
          <w:b/>
          <w:sz w:val="24"/>
          <w:szCs w:val="24"/>
          <w:shd w:val="clear" w:color="auto" w:fill="FFFFFF"/>
        </w:rPr>
        <w:t>Formu”</w:t>
      </w:r>
      <w:r w:rsidRPr="00A75EF3">
        <w:rPr>
          <w:rFonts w:asciiTheme="majorHAnsi" w:hAnsiTheme="majorHAnsi" w:cs="Arial"/>
          <w:sz w:val="24"/>
          <w:szCs w:val="24"/>
          <w:shd w:val="clear" w:color="auto" w:fill="FFFFFF"/>
        </w:rPr>
        <w:t>nu</w:t>
      </w:r>
      <w:proofErr w:type="spellEnd"/>
      <w:r w:rsidRPr="00A75EF3">
        <w:rPr>
          <w:rFonts w:asciiTheme="majorHAnsi" w:hAnsiTheme="majorHAnsi" w:cs="Arial"/>
          <w:sz w:val="24"/>
          <w:szCs w:val="24"/>
          <w:shd w:val="clear" w:color="auto" w:fill="FFFFFF"/>
        </w:rPr>
        <w:t xml:space="preserve"> doldurarak, formun imzalı bir nüshasını </w:t>
      </w:r>
      <w:r w:rsidR="00B6244F">
        <w:rPr>
          <w:rStyle w:val="Gl"/>
          <w:rFonts w:asciiTheme="majorHAnsi" w:hAnsiTheme="majorHAnsi"/>
          <w:sz w:val="24"/>
          <w:szCs w:val="24"/>
        </w:rPr>
        <w:t>AYDIN TİCARET BORSASI</w:t>
      </w:r>
      <w:r w:rsidRPr="00395483">
        <w:rPr>
          <w:rStyle w:val="Gl"/>
          <w:rFonts w:asciiTheme="majorHAnsi" w:hAnsiTheme="majorHAnsi"/>
          <w:sz w:val="24"/>
          <w:szCs w:val="24"/>
        </w:rPr>
        <w:t xml:space="preserve"> </w:t>
      </w:r>
      <w:r w:rsidR="00B6244F" w:rsidRPr="00B6244F">
        <w:rPr>
          <w:rFonts w:asciiTheme="majorHAnsi" w:hAnsiTheme="majorHAnsi" w:cs="Arial"/>
          <w:b/>
          <w:sz w:val="24"/>
          <w:szCs w:val="24"/>
          <w:shd w:val="clear" w:color="auto" w:fill="FAFAFA"/>
        </w:rPr>
        <w:t>Ata Ma</w:t>
      </w:r>
      <w:r w:rsidR="00B6244F">
        <w:rPr>
          <w:rFonts w:asciiTheme="majorHAnsi" w:hAnsiTheme="majorHAnsi" w:cs="Arial"/>
          <w:b/>
          <w:sz w:val="24"/>
          <w:szCs w:val="24"/>
          <w:shd w:val="clear" w:color="auto" w:fill="FAFAFA"/>
        </w:rPr>
        <w:t xml:space="preserve">hallesi Denizli Bulvarı No:18 </w:t>
      </w:r>
      <w:r w:rsidR="00B6244F" w:rsidRPr="00B6244F">
        <w:rPr>
          <w:rFonts w:asciiTheme="majorHAnsi" w:hAnsiTheme="majorHAnsi" w:cs="Arial"/>
          <w:b/>
          <w:sz w:val="24"/>
          <w:szCs w:val="24"/>
          <w:shd w:val="clear" w:color="auto" w:fill="FAFAFA"/>
        </w:rPr>
        <w:t>AYDIN</w:t>
      </w:r>
      <w:r w:rsidRPr="00B6244F">
        <w:rPr>
          <w:b/>
          <w:sz w:val="24"/>
          <w:szCs w:val="24"/>
        </w:rPr>
        <w:t xml:space="preserve"> </w:t>
      </w:r>
      <w:r w:rsidRPr="00A75EF3">
        <w:rPr>
          <w:rFonts w:asciiTheme="majorHAnsi" w:hAnsiTheme="majorHAnsi" w:cs="Arial"/>
          <w:sz w:val="24"/>
          <w:szCs w:val="24"/>
          <w:shd w:val="clear" w:color="auto" w:fill="FFFFFF"/>
        </w:rPr>
        <w:t xml:space="preserve">adresine kimliğinizi tespit edici belgeler ile bizzat elden iletebilir, noter kanalıyla gönderebilir veya ilgili formu </w:t>
      </w:r>
      <w:hyperlink r:id="rId9"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r w:rsidRPr="00B6244F">
        <w:rPr>
          <w:rStyle w:val="Kpr"/>
          <w:color w:val="auto"/>
          <w:sz w:val="24"/>
          <w:szCs w:val="24"/>
          <w:u w:val="none"/>
        </w:rPr>
        <w:t>kayıtlı elektronik posta</w:t>
      </w:r>
      <w:r w:rsidRPr="00B6244F">
        <w:rPr>
          <w:rFonts w:asciiTheme="majorHAnsi" w:hAnsiTheme="majorHAnsi" w:cs="Arial"/>
          <w:sz w:val="24"/>
          <w:szCs w:val="24"/>
        </w:rPr>
        <w:t xml:space="preserve"> </w:t>
      </w:r>
      <w:r w:rsidRPr="00A75EF3">
        <w:rPr>
          <w:rFonts w:asciiTheme="majorHAnsi" w:hAnsiTheme="majorHAnsi" w:cs="Arial"/>
          <w:sz w:val="24"/>
          <w:szCs w:val="24"/>
          <w:shd w:val="clear" w:color="auto" w:fill="FFFFFF"/>
        </w:rPr>
        <w:t>adresine güvenli elektronik imzalı olarak iletebilirsiniz.</w:t>
      </w:r>
    </w:p>
    <w:p w:rsidR="008D3310" w:rsidRDefault="008D3310" w:rsidP="008D3310">
      <w:pPr>
        <w:pStyle w:val="Balk1"/>
        <w:spacing w:before="60" w:after="60" w:line="240" w:lineRule="auto"/>
        <w:rPr>
          <w:b/>
          <w:sz w:val="24"/>
          <w:szCs w:val="24"/>
        </w:rPr>
      </w:pPr>
      <w:r w:rsidRPr="008D3310">
        <w:rPr>
          <w:b/>
          <w:sz w:val="24"/>
          <w:szCs w:val="24"/>
        </w:rPr>
        <w:t>İLGİLİ DOKÜMANLAR</w:t>
      </w:r>
    </w:p>
    <w:p w:rsidR="008D3310" w:rsidRPr="008D3310" w:rsidRDefault="008D3310" w:rsidP="00E44315">
      <w:pPr>
        <w:pStyle w:val="ListeParagraf"/>
        <w:numPr>
          <w:ilvl w:val="0"/>
          <w:numId w:val="45"/>
        </w:numPr>
        <w:spacing w:before="60" w:after="60" w:line="240" w:lineRule="auto"/>
        <w:ind w:left="284"/>
        <w:contextualSpacing w:val="0"/>
      </w:pPr>
      <w:r w:rsidRPr="008D3310">
        <w:rPr>
          <w:sz w:val="24"/>
          <w:szCs w:val="24"/>
        </w:rPr>
        <w:t>Kişisel Verilerin Korunması Kanunu</w:t>
      </w:r>
    </w:p>
    <w:p w:rsidR="008D3310" w:rsidRPr="008D3310" w:rsidRDefault="008D3310" w:rsidP="00E44315">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İş Kanunu</w:t>
      </w:r>
    </w:p>
    <w:p w:rsidR="008D3310" w:rsidRPr="008D3310" w:rsidRDefault="008D3310" w:rsidP="00E44315">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İş Sağlığı ve Güvenliği Kanunu</w:t>
      </w:r>
    </w:p>
    <w:p w:rsidR="008D3310" w:rsidRPr="00E44315" w:rsidRDefault="008D3310" w:rsidP="00E44315">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Sosyal Güvenlik Kanunu</w:t>
      </w:r>
    </w:p>
    <w:p w:rsidR="00E44315" w:rsidRPr="008D3310" w:rsidRDefault="00E44315" w:rsidP="00E44315">
      <w:pPr>
        <w:pStyle w:val="ListeParagraf"/>
        <w:numPr>
          <w:ilvl w:val="0"/>
          <w:numId w:val="45"/>
        </w:numPr>
        <w:spacing w:before="60" w:after="60" w:line="240" w:lineRule="auto"/>
        <w:ind w:left="284"/>
        <w:contextualSpacing w:val="0"/>
      </w:pPr>
      <w:r>
        <w:rPr>
          <w:rFonts w:asciiTheme="majorHAnsi" w:hAnsiTheme="majorHAnsi" w:cs="Arial"/>
          <w:sz w:val="24"/>
          <w:szCs w:val="24"/>
          <w:shd w:val="clear" w:color="auto" w:fill="FFFFFF"/>
        </w:rPr>
        <w:t>Türk Ticaret Kanunu</w:t>
      </w:r>
    </w:p>
    <w:p w:rsidR="008D3310" w:rsidRPr="008D3310" w:rsidRDefault="008D3310" w:rsidP="00E44315">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Türkiye Odalar ve Borsalar Birliği ile Odalar ve Borsalar Kanunu</w:t>
      </w:r>
    </w:p>
    <w:p w:rsidR="0063084C" w:rsidRPr="0063084C" w:rsidRDefault="0063084C" w:rsidP="00E44315">
      <w:pPr>
        <w:pStyle w:val="ListeParagraf"/>
        <w:numPr>
          <w:ilvl w:val="0"/>
          <w:numId w:val="45"/>
        </w:numPr>
        <w:spacing w:before="60" w:after="60" w:line="240" w:lineRule="auto"/>
        <w:ind w:left="284"/>
        <w:contextualSpacing w:val="0"/>
      </w:pPr>
      <w:r>
        <w:rPr>
          <w:rFonts w:asciiTheme="majorHAnsi" w:hAnsiTheme="majorHAnsi" w:cs="Arial"/>
          <w:sz w:val="24"/>
          <w:szCs w:val="24"/>
          <w:shd w:val="clear" w:color="auto" w:fill="FFFFFF"/>
        </w:rPr>
        <w:t>Borçlar Kanunu</w:t>
      </w:r>
    </w:p>
    <w:p w:rsidR="0063084C" w:rsidRPr="008D3310" w:rsidRDefault="0063084C" w:rsidP="00E44315">
      <w:pPr>
        <w:pStyle w:val="ListeParagraf"/>
        <w:numPr>
          <w:ilvl w:val="0"/>
          <w:numId w:val="45"/>
        </w:numPr>
        <w:spacing w:before="60" w:after="60" w:line="240" w:lineRule="auto"/>
        <w:ind w:left="284"/>
        <w:contextualSpacing w:val="0"/>
      </w:pPr>
      <w:r>
        <w:rPr>
          <w:rFonts w:asciiTheme="majorHAnsi" w:hAnsiTheme="majorHAnsi" w:cs="Arial"/>
          <w:sz w:val="24"/>
          <w:szCs w:val="24"/>
          <w:shd w:val="clear" w:color="auto" w:fill="FFFFFF"/>
        </w:rPr>
        <w:t>İcra ve İflas Kanunu</w:t>
      </w:r>
    </w:p>
    <w:p w:rsidR="008D3310" w:rsidRPr="008D3310" w:rsidRDefault="008D3310" w:rsidP="00E44315">
      <w:pPr>
        <w:pStyle w:val="ListeParagraf"/>
        <w:numPr>
          <w:ilvl w:val="0"/>
          <w:numId w:val="45"/>
        </w:numPr>
        <w:spacing w:before="60" w:after="60" w:line="240" w:lineRule="auto"/>
        <w:ind w:left="284"/>
        <w:contextualSpacing w:val="0"/>
      </w:pPr>
      <w:r w:rsidRPr="008D3310">
        <w:rPr>
          <w:rFonts w:asciiTheme="majorHAnsi" w:hAnsiTheme="majorHAnsi" w:cs="Arial"/>
          <w:sz w:val="24"/>
          <w:szCs w:val="24"/>
          <w:shd w:val="clear" w:color="auto" w:fill="FFFFFF"/>
        </w:rPr>
        <w:t>İnternet Ortamında Yapılan Yayınların Düzenlenmesi ve Bu Yayınlar Yoluyla İşlenen Suçlarla Mücadele Edilmesi Hakkında Kanun</w:t>
      </w:r>
    </w:p>
    <w:p w:rsidR="008D3310" w:rsidRPr="008D3310" w:rsidRDefault="008D3310" w:rsidP="00E44315">
      <w:pPr>
        <w:pStyle w:val="ListeParagraf"/>
        <w:numPr>
          <w:ilvl w:val="0"/>
          <w:numId w:val="45"/>
        </w:numPr>
        <w:spacing w:before="60" w:after="60" w:line="240" w:lineRule="auto"/>
        <w:ind w:left="284"/>
        <w:contextualSpacing w:val="0"/>
      </w:pPr>
      <w:r w:rsidRPr="008D3310">
        <w:rPr>
          <w:sz w:val="24"/>
          <w:szCs w:val="24"/>
        </w:rPr>
        <w:t>Aydınlatma Yükümlülüğünün Yerine Getirilmesinde Uyulacak Usul ve Esaslar Hakkında Tebliğ</w:t>
      </w:r>
    </w:p>
    <w:p w:rsidR="008D3310" w:rsidRPr="004400B4" w:rsidRDefault="008D3310" w:rsidP="00E44315">
      <w:pPr>
        <w:pStyle w:val="ListeParagraf"/>
        <w:numPr>
          <w:ilvl w:val="0"/>
          <w:numId w:val="45"/>
        </w:numPr>
        <w:spacing w:before="60" w:after="60" w:line="240" w:lineRule="auto"/>
        <w:ind w:left="284"/>
        <w:contextualSpacing w:val="0"/>
      </w:pPr>
      <w:r w:rsidRPr="004400B4">
        <w:rPr>
          <w:rFonts w:asciiTheme="majorHAnsi" w:hAnsiTheme="majorHAnsi" w:cs="Arial"/>
          <w:sz w:val="24"/>
          <w:szCs w:val="24"/>
          <w:shd w:val="clear" w:color="auto" w:fill="FFFFFF"/>
        </w:rPr>
        <w:t>Kişisel Veri Başvuru Formu</w:t>
      </w:r>
      <w:r w:rsidR="008C1858" w:rsidRPr="004400B4">
        <w:rPr>
          <w:rFonts w:asciiTheme="majorHAnsi" w:hAnsiTheme="majorHAnsi" w:cs="Arial"/>
          <w:sz w:val="24"/>
          <w:szCs w:val="24"/>
          <w:shd w:val="clear" w:color="auto" w:fill="FFFFFF"/>
        </w:rPr>
        <w:t xml:space="preserve"> (</w:t>
      </w:r>
      <w:r w:rsidR="004400B4">
        <w:rPr>
          <w:rFonts w:asciiTheme="majorHAnsi" w:hAnsiTheme="majorHAnsi" w:cs="Arial"/>
          <w:sz w:val="24"/>
          <w:szCs w:val="24"/>
          <w:shd w:val="clear" w:color="auto" w:fill="FFFFFF"/>
        </w:rPr>
        <w:t>FRM.131</w:t>
      </w:r>
      <w:r w:rsidR="008C1858" w:rsidRPr="004400B4">
        <w:rPr>
          <w:rFonts w:asciiTheme="majorHAnsi" w:hAnsiTheme="majorHAnsi" w:cs="Arial"/>
          <w:sz w:val="24"/>
          <w:szCs w:val="24"/>
          <w:shd w:val="clear" w:color="auto" w:fill="FFFFFF"/>
        </w:rPr>
        <w:t>)</w:t>
      </w:r>
    </w:p>
    <w:p w:rsidR="009319A0" w:rsidRPr="00EB4110" w:rsidRDefault="009319A0" w:rsidP="008D3310">
      <w:pPr>
        <w:spacing w:before="60" w:after="60" w:line="240" w:lineRule="auto"/>
      </w:pPr>
    </w:p>
    <w:sectPr w:rsidR="009319A0" w:rsidRPr="00EB4110" w:rsidSect="00653865">
      <w:headerReference w:type="default" r:id="rId10"/>
      <w:footerReference w:type="default" r:id="rId11"/>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087" w:rsidRDefault="000C7087">
      <w:r>
        <w:separator/>
      </w:r>
    </w:p>
  </w:endnote>
  <w:endnote w:type="continuationSeparator" w:id="0">
    <w:p w:rsidR="000C7087" w:rsidRDefault="000C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05"/>
      <w:gridCol w:w="3727"/>
      <w:gridCol w:w="1510"/>
    </w:tblGrid>
    <w:tr w:rsidR="00236E92" w:rsidRPr="00991C0B" w:rsidTr="00062EA7">
      <w:trPr>
        <w:trHeight w:val="438"/>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Hazırlayan</w:t>
          </w: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Onaylayan</w:t>
          </w: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Pr>
              <w:rFonts w:ascii="Segoe UI" w:hAnsi="Segoe UI" w:cs="Segoe UI"/>
              <w:b/>
            </w:rPr>
            <w:t>Sayfa No</w:t>
          </w:r>
        </w:p>
      </w:tc>
    </w:tr>
    <w:tr w:rsidR="00236E92" w:rsidRPr="00991C0B" w:rsidTr="00062EA7">
      <w:trPr>
        <w:trHeight w:val="779"/>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sz w:val="10"/>
              <w:szCs w:val="10"/>
            </w:rPr>
          </w:pPr>
          <w:r w:rsidRPr="00991C0B">
            <w:rPr>
              <w:rStyle w:val="SayfaNumaras"/>
              <w:rFonts w:ascii="Segoe UI" w:hAnsi="Segoe UI" w:cs="Segoe UI"/>
            </w:rPr>
            <w:fldChar w:fldCharType="begin"/>
          </w:r>
          <w:r w:rsidRPr="00991C0B">
            <w:rPr>
              <w:rStyle w:val="SayfaNumaras"/>
              <w:rFonts w:ascii="Segoe UI" w:hAnsi="Segoe UI" w:cs="Segoe UI"/>
            </w:rPr>
            <w:instrText xml:space="preserve"> PAGE </w:instrText>
          </w:r>
          <w:r w:rsidRPr="00991C0B">
            <w:rPr>
              <w:rStyle w:val="SayfaNumaras"/>
              <w:rFonts w:ascii="Segoe UI" w:hAnsi="Segoe UI" w:cs="Segoe UI"/>
            </w:rPr>
            <w:fldChar w:fldCharType="separate"/>
          </w:r>
          <w:r w:rsidR="00E44315">
            <w:rPr>
              <w:rStyle w:val="SayfaNumaras"/>
              <w:rFonts w:ascii="Segoe UI" w:hAnsi="Segoe UI" w:cs="Segoe UI"/>
              <w:noProof/>
            </w:rPr>
            <w:t>4</w:t>
          </w:r>
          <w:r w:rsidRPr="00991C0B">
            <w:rPr>
              <w:rStyle w:val="SayfaNumaras"/>
              <w:rFonts w:ascii="Segoe UI" w:hAnsi="Segoe UI" w:cs="Segoe UI"/>
            </w:rPr>
            <w:fldChar w:fldCharType="end"/>
          </w:r>
          <w:r w:rsidRPr="00991C0B">
            <w:rPr>
              <w:rStyle w:val="SayfaNumaras"/>
              <w:rFonts w:ascii="Segoe UI" w:hAnsi="Segoe UI" w:cs="Segoe UI"/>
            </w:rPr>
            <w:t xml:space="preserve"> / </w:t>
          </w:r>
          <w:r w:rsidRPr="00991C0B">
            <w:rPr>
              <w:rStyle w:val="SayfaNumaras"/>
              <w:rFonts w:ascii="Segoe UI" w:hAnsi="Segoe UI" w:cs="Segoe UI"/>
            </w:rPr>
            <w:fldChar w:fldCharType="begin"/>
          </w:r>
          <w:r w:rsidRPr="00991C0B">
            <w:rPr>
              <w:rStyle w:val="SayfaNumaras"/>
              <w:rFonts w:ascii="Segoe UI" w:hAnsi="Segoe UI" w:cs="Segoe UI"/>
            </w:rPr>
            <w:instrText xml:space="preserve"> NUMPAGES </w:instrText>
          </w:r>
          <w:r w:rsidRPr="00991C0B">
            <w:rPr>
              <w:rStyle w:val="SayfaNumaras"/>
              <w:rFonts w:ascii="Segoe UI" w:hAnsi="Segoe UI" w:cs="Segoe UI"/>
            </w:rPr>
            <w:fldChar w:fldCharType="separate"/>
          </w:r>
          <w:r w:rsidR="00E44315">
            <w:rPr>
              <w:rStyle w:val="SayfaNumaras"/>
              <w:rFonts w:ascii="Segoe UI" w:hAnsi="Segoe UI" w:cs="Segoe UI"/>
              <w:noProof/>
            </w:rPr>
            <w:t>5</w:t>
          </w:r>
          <w:r w:rsidRPr="00991C0B">
            <w:rPr>
              <w:rStyle w:val="SayfaNumaras"/>
              <w:rFonts w:ascii="Segoe UI" w:hAnsi="Segoe UI" w:cs="Segoe UI"/>
            </w:rPr>
            <w:fldChar w:fldCharType="end"/>
          </w:r>
        </w:p>
      </w:tc>
    </w:tr>
  </w:tbl>
  <w:p w:rsidR="00236E92" w:rsidRDefault="00236E92" w:rsidP="004C66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087" w:rsidRDefault="000C7087">
      <w:r>
        <w:separator/>
      </w:r>
    </w:p>
  </w:footnote>
  <w:footnote w:type="continuationSeparator" w:id="0">
    <w:p w:rsidR="000C7087" w:rsidRDefault="000C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08"/>
      <w:gridCol w:w="4602"/>
      <w:gridCol w:w="1539"/>
      <w:gridCol w:w="1293"/>
    </w:tblGrid>
    <w:tr w:rsidR="00236E92" w:rsidRPr="003E6766" w:rsidTr="00216BD0">
      <w:trPr>
        <w:trHeight w:val="369"/>
      </w:trPr>
      <w:tc>
        <w:tcPr>
          <w:tcW w:w="889" w:type="pct"/>
          <w:vMerge w:val="restart"/>
          <w:shd w:val="clear" w:color="auto" w:fill="auto"/>
          <w:vAlign w:val="center"/>
        </w:tcPr>
        <w:p w:rsidR="00236E92" w:rsidRPr="003E6766" w:rsidRDefault="00236E92" w:rsidP="002F517F">
          <w:pPr>
            <w:pStyle w:val="stbilgi"/>
            <w:tabs>
              <w:tab w:val="clear" w:pos="9072"/>
              <w:tab w:val="right" w:pos="8820"/>
            </w:tabs>
            <w:spacing w:before="60" w:after="60" w:line="240" w:lineRule="auto"/>
            <w:jc w:val="center"/>
            <w:rPr>
              <w:rFonts w:ascii="Segoe UI" w:hAnsi="Segoe UI" w:cs="Segoe UI"/>
            </w:rPr>
          </w:pPr>
          <w:r w:rsidRPr="003E6766">
            <w:rPr>
              <w:rFonts w:ascii="Segoe UI" w:hAnsi="Segoe UI" w:cs="Segoe UI"/>
              <w:noProof/>
            </w:rPr>
            <w:drawing>
              <wp:inline distT="0" distB="0" distL="0" distR="0" wp14:anchorId="2618B52F" wp14:editId="1CEBA5EA">
                <wp:extent cx="845820" cy="723900"/>
                <wp:effectExtent l="0" t="0" r="0" b="0"/>
                <wp:docPr id="5" name="8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Resim"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23900"/>
                        </a:xfrm>
                        <a:prstGeom prst="rect">
                          <a:avLst/>
                        </a:prstGeom>
                        <a:noFill/>
                        <a:ln>
                          <a:noFill/>
                        </a:ln>
                      </pic:spPr>
                    </pic:pic>
                  </a:graphicData>
                </a:graphic>
              </wp:inline>
            </w:drawing>
          </w:r>
        </w:p>
      </w:tc>
      <w:tc>
        <w:tcPr>
          <w:tcW w:w="2545" w:type="pct"/>
          <w:vMerge w:val="restart"/>
          <w:shd w:val="clear" w:color="auto" w:fill="auto"/>
          <w:vAlign w:val="center"/>
        </w:tcPr>
        <w:p w:rsidR="00236E92" w:rsidRPr="00957DBD" w:rsidRDefault="002451BA" w:rsidP="002F517F">
          <w:pPr>
            <w:pStyle w:val="stbilgi"/>
            <w:spacing w:before="60" w:after="60" w:line="240" w:lineRule="auto"/>
            <w:ind w:left="72" w:hanging="72"/>
            <w:jc w:val="center"/>
            <w:rPr>
              <w:rFonts w:ascii="Cambria" w:hAnsi="Cambria" w:cs="Segoe UI"/>
              <w:b/>
              <w:sz w:val="40"/>
              <w:szCs w:val="40"/>
            </w:rPr>
          </w:pPr>
          <w:r>
            <w:rPr>
              <w:rFonts w:ascii="Cambria" w:hAnsi="Cambria" w:cs="Segoe UI"/>
              <w:b/>
              <w:sz w:val="44"/>
              <w:szCs w:val="32"/>
            </w:rPr>
            <w:t>TEDARİKÇİ</w:t>
          </w:r>
          <w:r w:rsidR="00853215">
            <w:rPr>
              <w:rFonts w:ascii="Cambria" w:hAnsi="Cambria" w:cs="Segoe UI"/>
              <w:b/>
              <w:sz w:val="44"/>
              <w:szCs w:val="32"/>
            </w:rPr>
            <w:t xml:space="preserve"> </w:t>
          </w:r>
          <w:r w:rsidR="00EB4110">
            <w:rPr>
              <w:rFonts w:ascii="Cambria" w:hAnsi="Cambria" w:cs="Segoe UI"/>
              <w:b/>
              <w:sz w:val="44"/>
              <w:szCs w:val="32"/>
            </w:rPr>
            <w:t>AYDINLATMA METNİ</w:t>
          </w: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Doküman No</w:t>
          </w:r>
        </w:p>
      </w:tc>
      <w:tc>
        <w:tcPr>
          <w:tcW w:w="715" w:type="pct"/>
          <w:shd w:val="clear" w:color="auto" w:fill="auto"/>
          <w:vAlign w:val="center"/>
        </w:tcPr>
        <w:p w:rsidR="00236E92" w:rsidRPr="00957DBD" w:rsidRDefault="002451BA" w:rsidP="002F517F">
          <w:pPr>
            <w:pStyle w:val="stbilgi"/>
            <w:spacing w:before="60" w:after="60" w:line="240" w:lineRule="auto"/>
            <w:rPr>
              <w:rFonts w:ascii="Cambria" w:hAnsi="Cambria" w:cs="Segoe UI"/>
              <w:b/>
            </w:rPr>
          </w:pPr>
          <w:r>
            <w:rPr>
              <w:rFonts w:ascii="Cambria" w:hAnsi="Cambria" w:cs="Segoe UI"/>
              <w:b/>
            </w:rPr>
            <w:t>SD.12</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Yayın Tar.</w:t>
          </w:r>
        </w:p>
      </w:tc>
      <w:tc>
        <w:tcPr>
          <w:tcW w:w="715" w:type="pct"/>
          <w:shd w:val="clear" w:color="auto" w:fill="auto"/>
          <w:vAlign w:val="center"/>
        </w:tcPr>
        <w:p w:rsidR="00236E92" w:rsidRPr="00957DBD" w:rsidRDefault="00E64CB0" w:rsidP="002F517F">
          <w:pPr>
            <w:pStyle w:val="stbilgi"/>
            <w:spacing w:before="60" w:after="60" w:line="240" w:lineRule="auto"/>
            <w:rPr>
              <w:rFonts w:ascii="Cambria" w:hAnsi="Cambria" w:cs="Segoe UI"/>
              <w:b/>
            </w:rPr>
          </w:pPr>
          <w:r>
            <w:rPr>
              <w:rFonts w:ascii="Cambria" w:hAnsi="Cambria" w:cs="Segoe UI"/>
              <w:b/>
            </w:rPr>
            <w:t>11.11.2020</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Tar.</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No</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bl>
  <w:p w:rsidR="00236E92" w:rsidRDefault="00236E92" w:rsidP="00653865">
    <w:pPr>
      <w:pStyle w:val="stbilgi"/>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00E"/>
    <w:multiLevelType w:val="hybridMultilevel"/>
    <w:tmpl w:val="638EBAA2"/>
    <w:lvl w:ilvl="0" w:tplc="91DE5462">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C1E1A"/>
    <w:multiLevelType w:val="hybridMultilevel"/>
    <w:tmpl w:val="FEB4D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516DB"/>
    <w:multiLevelType w:val="hybridMultilevel"/>
    <w:tmpl w:val="D9E4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B13AE"/>
    <w:multiLevelType w:val="hybridMultilevel"/>
    <w:tmpl w:val="A1769FD2"/>
    <w:lvl w:ilvl="0" w:tplc="C7FEE496">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F3291"/>
    <w:multiLevelType w:val="hybridMultilevel"/>
    <w:tmpl w:val="395CFA5A"/>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7827D03"/>
    <w:multiLevelType w:val="hybridMultilevel"/>
    <w:tmpl w:val="4F504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E755CA"/>
    <w:multiLevelType w:val="multilevel"/>
    <w:tmpl w:val="2C947512"/>
    <w:lvl w:ilvl="0">
      <w:start w:val="1"/>
      <w:numFmt w:val="decimal"/>
      <w:lvlText w:val="%1."/>
      <w:lvlJc w:val="left"/>
      <w:pPr>
        <w:ind w:left="637" w:hanging="360"/>
      </w:pPr>
      <w:rPr>
        <w:rFonts w:hint="default"/>
      </w:rPr>
    </w:lvl>
    <w:lvl w:ilvl="1">
      <w:start w:val="1"/>
      <w:numFmt w:val="decimal"/>
      <w:lvlText w:val="%1.%2."/>
      <w:lvlJc w:val="left"/>
      <w:pPr>
        <w:ind w:left="1069" w:hanging="432"/>
      </w:pPr>
      <w:rPr>
        <w:rFonts w:hint="default"/>
        <w:b/>
      </w:rPr>
    </w:lvl>
    <w:lvl w:ilvl="2">
      <w:start w:val="1"/>
      <w:numFmt w:val="lowerLetter"/>
      <w:lvlText w:val="%3."/>
      <w:lvlJc w:val="left"/>
      <w:pPr>
        <w:ind w:left="1501" w:hanging="504"/>
      </w:pPr>
      <w:rPr>
        <w:rFonts w:hint="default"/>
        <w:b/>
      </w:rPr>
    </w:lvl>
    <w:lvl w:ilvl="3">
      <w:start w:val="1"/>
      <w:numFmt w:val="bullet"/>
      <w:lvlText w:val=""/>
      <w:lvlJc w:val="left"/>
      <w:pPr>
        <w:ind w:left="2005" w:hanging="648"/>
      </w:pPr>
      <w:rPr>
        <w:rFonts w:ascii="Symbol" w:hAnsi="Symbol" w:hint="default"/>
        <w:color w:val="auto"/>
      </w:rPr>
    </w:lvl>
    <w:lvl w:ilvl="4">
      <w:start w:val="1"/>
      <w:numFmt w:val="bullet"/>
      <w:lvlText w:val=""/>
      <w:lvlJc w:val="left"/>
      <w:pPr>
        <w:ind w:left="2509" w:hanging="792"/>
      </w:pPr>
      <w:rPr>
        <w:rFonts w:ascii="Symbol" w:hAnsi="Symbol" w:hint="default"/>
        <w:color w:val="auto"/>
      </w:rPr>
    </w:lvl>
    <w:lvl w:ilvl="5">
      <w:start w:val="1"/>
      <w:numFmt w:val="decimal"/>
      <w:lvlText w:val="%1.%2.%3.%4.%5.%6."/>
      <w:lvlJc w:val="left"/>
      <w:pPr>
        <w:ind w:left="3013" w:hanging="936"/>
      </w:pPr>
      <w:rPr>
        <w:rFonts w:hint="default"/>
      </w:rPr>
    </w:lvl>
    <w:lvl w:ilvl="6">
      <w:start w:val="1"/>
      <w:numFmt w:val="decimal"/>
      <w:lvlText w:val="%1.%2.%3.%4.%5.%6.%7."/>
      <w:lvlJc w:val="left"/>
      <w:pPr>
        <w:ind w:left="3517" w:hanging="1080"/>
      </w:pPr>
      <w:rPr>
        <w:rFonts w:hint="default"/>
      </w:rPr>
    </w:lvl>
    <w:lvl w:ilvl="7">
      <w:start w:val="1"/>
      <w:numFmt w:val="decimal"/>
      <w:lvlText w:val="%1.%2.%3.%4.%5.%6.%7.%8."/>
      <w:lvlJc w:val="left"/>
      <w:pPr>
        <w:ind w:left="4021" w:hanging="1224"/>
      </w:pPr>
      <w:rPr>
        <w:rFonts w:hint="default"/>
      </w:rPr>
    </w:lvl>
    <w:lvl w:ilvl="8">
      <w:start w:val="1"/>
      <w:numFmt w:val="decimal"/>
      <w:lvlText w:val="%1.%2.%3.%4.%5.%6.%7.%8.%9."/>
      <w:lvlJc w:val="left"/>
      <w:pPr>
        <w:ind w:left="4597" w:hanging="1440"/>
      </w:pPr>
      <w:rPr>
        <w:rFonts w:hint="default"/>
      </w:rPr>
    </w:lvl>
  </w:abstractNum>
  <w:abstractNum w:abstractNumId="7" w15:restartNumberingAfterBreak="0">
    <w:nsid w:val="2B0A64E5"/>
    <w:multiLevelType w:val="hybridMultilevel"/>
    <w:tmpl w:val="C5E2EF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B981D92"/>
    <w:multiLevelType w:val="hybridMultilevel"/>
    <w:tmpl w:val="4C667DE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A9641B"/>
    <w:multiLevelType w:val="hybridMultilevel"/>
    <w:tmpl w:val="3FBA4AC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5D4533"/>
    <w:multiLevelType w:val="hybridMultilevel"/>
    <w:tmpl w:val="050E59F6"/>
    <w:lvl w:ilvl="0" w:tplc="041F0019">
      <w:start w:val="1"/>
      <w:numFmt w:val="lowerLetter"/>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2" w15:restartNumberingAfterBreak="0">
    <w:nsid w:val="34241106"/>
    <w:multiLevelType w:val="hybridMultilevel"/>
    <w:tmpl w:val="997CD348"/>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DC125D"/>
    <w:multiLevelType w:val="hybridMultilevel"/>
    <w:tmpl w:val="6D364D9E"/>
    <w:lvl w:ilvl="0" w:tplc="156AD63C">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434868"/>
    <w:multiLevelType w:val="hybridMultilevel"/>
    <w:tmpl w:val="45900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534A19"/>
    <w:multiLevelType w:val="hybridMultilevel"/>
    <w:tmpl w:val="DAD8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C102EA"/>
    <w:multiLevelType w:val="hybridMultilevel"/>
    <w:tmpl w:val="EB025C94"/>
    <w:lvl w:ilvl="0" w:tplc="041F000F">
      <w:start w:val="1"/>
      <w:numFmt w:val="decimal"/>
      <w:lvlText w:val="%1."/>
      <w:lvlJc w:val="left"/>
      <w:pPr>
        <w:ind w:left="720" w:hanging="360"/>
      </w:pPr>
    </w:lvl>
    <w:lvl w:ilvl="1" w:tplc="02826C1C">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3D0536"/>
    <w:multiLevelType w:val="hybridMultilevel"/>
    <w:tmpl w:val="2BA48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7B1361"/>
    <w:multiLevelType w:val="hybridMultilevel"/>
    <w:tmpl w:val="31889DD8"/>
    <w:lvl w:ilvl="0" w:tplc="041F0001">
      <w:start w:val="1"/>
      <w:numFmt w:val="bullet"/>
      <w:lvlText w:val=""/>
      <w:lvlJc w:val="left"/>
      <w:pPr>
        <w:ind w:left="720" w:hanging="360"/>
      </w:pPr>
      <w:rPr>
        <w:rFonts w:ascii="Symbol" w:hAnsi="Symbol" w:hint="default"/>
      </w:r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2E468D"/>
    <w:multiLevelType w:val="hybridMultilevel"/>
    <w:tmpl w:val="B636A3C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3A303A"/>
    <w:multiLevelType w:val="hybridMultilevel"/>
    <w:tmpl w:val="1144D004"/>
    <w:lvl w:ilvl="0" w:tplc="041F000F">
      <w:start w:val="1"/>
      <w:numFmt w:val="decimal"/>
      <w:lvlText w:val="%1."/>
      <w:lvlJc w:val="left"/>
      <w:pPr>
        <w:ind w:left="720" w:hanging="360"/>
      </w:p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5080D4B8">
      <w:start w:val="1"/>
      <w:numFmt w:val="lowerLetter"/>
      <w:lvlText w:val="%5-"/>
      <w:lvlJc w:val="left"/>
      <w:pPr>
        <w:ind w:left="3600" w:hanging="360"/>
      </w:pPr>
      <w:rPr>
        <w:rFonts w:hint="default"/>
      </w:rPr>
    </w:lvl>
    <w:lvl w:ilvl="5" w:tplc="9E5A7EC4">
      <w:start w:val="1"/>
      <w:numFmt w:val="lowerLetter"/>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941029"/>
    <w:multiLevelType w:val="hybridMultilevel"/>
    <w:tmpl w:val="29D41B6C"/>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A9A043C"/>
    <w:multiLevelType w:val="hybridMultilevel"/>
    <w:tmpl w:val="49DCDF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E219C7"/>
    <w:multiLevelType w:val="hybridMultilevel"/>
    <w:tmpl w:val="560227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3225E6"/>
    <w:multiLevelType w:val="hybridMultilevel"/>
    <w:tmpl w:val="581A4DA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123358"/>
    <w:multiLevelType w:val="hybridMultilevel"/>
    <w:tmpl w:val="E8A4726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0A0F55"/>
    <w:multiLevelType w:val="hybridMultilevel"/>
    <w:tmpl w:val="C5F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75180D"/>
    <w:multiLevelType w:val="hybridMultilevel"/>
    <w:tmpl w:val="A1886C9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15:restartNumberingAfterBreak="0">
    <w:nsid w:val="65914509"/>
    <w:multiLevelType w:val="hybridMultilevel"/>
    <w:tmpl w:val="35402F3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817174A"/>
    <w:multiLevelType w:val="hybridMultilevel"/>
    <w:tmpl w:val="5F98C5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6C56ED"/>
    <w:multiLevelType w:val="hybridMultilevel"/>
    <w:tmpl w:val="1DE66982"/>
    <w:lvl w:ilvl="0" w:tplc="041F000F">
      <w:start w:val="1"/>
      <w:numFmt w:val="decimal"/>
      <w:lvlText w:val="%1."/>
      <w:lvlJc w:val="left"/>
      <w:pPr>
        <w:ind w:left="720" w:hanging="360"/>
      </w:pPr>
    </w:lvl>
    <w:lvl w:ilvl="1" w:tplc="F90E506E">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A2E2E47"/>
    <w:multiLevelType w:val="hybridMultilevel"/>
    <w:tmpl w:val="10281C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A63BC2"/>
    <w:multiLevelType w:val="hybridMultilevel"/>
    <w:tmpl w:val="806051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376687"/>
    <w:multiLevelType w:val="multilevel"/>
    <w:tmpl w:val="1778BF3C"/>
    <w:lvl w:ilvl="0">
      <w:start w:val="1"/>
      <w:numFmt w:val="decimal"/>
      <w:lvlText w:val="%1."/>
      <w:lvlJc w:val="left"/>
      <w:pPr>
        <w:tabs>
          <w:tab w:val="num" w:pos="360"/>
        </w:tabs>
        <w:ind w:left="360" w:hanging="360"/>
      </w:pPr>
      <w:rPr>
        <w:rFonts w:ascii="Cambria" w:hAnsi="Cambria" w:hint="default"/>
        <w:b/>
        <w:i w:val="0"/>
        <w:sz w:val="22"/>
        <w:szCs w:val="22"/>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745B6"/>
    <w:multiLevelType w:val="hybridMultilevel"/>
    <w:tmpl w:val="67EE7D54"/>
    <w:lvl w:ilvl="0" w:tplc="041F0019">
      <w:start w:val="1"/>
      <w:numFmt w:val="lowerLetter"/>
      <w:lvlText w:val="%1."/>
      <w:lvlJc w:val="left"/>
      <w:pPr>
        <w:ind w:left="720" w:hanging="360"/>
      </w:pPr>
    </w:lvl>
    <w:lvl w:ilvl="1" w:tplc="8FB2189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6A6DE3"/>
    <w:multiLevelType w:val="hybridMultilevel"/>
    <w:tmpl w:val="D774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016DDC"/>
    <w:multiLevelType w:val="hybridMultilevel"/>
    <w:tmpl w:val="C2941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304014"/>
    <w:multiLevelType w:val="hybridMultilevel"/>
    <w:tmpl w:val="0736132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801134E"/>
    <w:multiLevelType w:val="hybridMultilevel"/>
    <w:tmpl w:val="B7B067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B464BC"/>
    <w:multiLevelType w:val="hybridMultilevel"/>
    <w:tmpl w:val="AD70109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930526"/>
    <w:multiLevelType w:val="hybridMultilevel"/>
    <w:tmpl w:val="7534C4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9"/>
  </w:num>
  <w:num w:numId="3">
    <w:abstractNumId w:val="2"/>
  </w:num>
  <w:num w:numId="4">
    <w:abstractNumId w:val="31"/>
  </w:num>
  <w:num w:numId="5">
    <w:abstractNumId w:val="18"/>
  </w:num>
  <w:num w:numId="6">
    <w:abstractNumId w:val="38"/>
  </w:num>
  <w:num w:numId="7">
    <w:abstractNumId w:val="11"/>
  </w:num>
  <w:num w:numId="8">
    <w:abstractNumId w:val="25"/>
  </w:num>
  <w:num w:numId="9">
    <w:abstractNumId w:val="44"/>
  </w:num>
  <w:num w:numId="10">
    <w:abstractNumId w:val="30"/>
  </w:num>
  <w:num w:numId="11">
    <w:abstractNumId w:val="35"/>
  </w:num>
  <w:num w:numId="12">
    <w:abstractNumId w:val="26"/>
  </w:num>
  <w:num w:numId="13">
    <w:abstractNumId w:val="6"/>
  </w:num>
  <w:num w:numId="14">
    <w:abstractNumId w:val="23"/>
  </w:num>
  <w:num w:numId="15">
    <w:abstractNumId w:val="12"/>
  </w:num>
  <w:num w:numId="16">
    <w:abstractNumId w:val="37"/>
  </w:num>
  <w:num w:numId="17">
    <w:abstractNumId w:val="3"/>
  </w:num>
  <w:num w:numId="18">
    <w:abstractNumId w:val="0"/>
  </w:num>
  <w:num w:numId="19">
    <w:abstractNumId w:val="13"/>
  </w:num>
  <w:num w:numId="20">
    <w:abstractNumId w:val="43"/>
  </w:num>
  <w:num w:numId="21">
    <w:abstractNumId w:val="8"/>
  </w:num>
  <w:num w:numId="22">
    <w:abstractNumId w:val="9"/>
  </w:num>
  <w:num w:numId="23">
    <w:abstractNumId w:val="22"/>
  </w:num>
  <w:num w:numId="24">
    <w:abstractNumId w:val="29"/>
  </w:num>
  <w:num w:numId="25">
    <w:abstractNumId w:val="36"/>
  </w:num>
  <w:num w:numId="26">
    <w:abstractNumId w:val="34"/>
  </w:num>
  <w:num w:numId="27">
    <w:abstractNumId w:val="16"/>
  </w:num>
  <w:num w:numId="28">
    <w:abstractNumId w:val="33"/>
  </w:num>
  <w:num w:numId="29">
    <w:abstractNumId w:val="40"/>
  </w:num>
  <w:num w:numId="30">
    <w:abstractNumId w:val="4"/>
  </w:num>
  <w:num w:numId="31">
    <w:abstractNumId w:val="15"/>
  </w:num>
  <w:num w:numId="32">
    <w:abstractNumId w:val="19"/>
  </w:num>
  <w:num w:numId="33">
    <w:abstractNumId w:val="42"/>
  </w:num>
  <w:num w:numId="34">
    <w:abstractNumId w:val="24"/>
  </w:num>
  <w:num w:numId="35">
    <w:abstractNumId w:val="32"/>
  </w:num>
  <w:num w:numId="36">
    <w:abstractNumId w:val="1"/>
  </w:num>
  <w:num w:numId="37">
    <w:abstractNumId w:val="41"/>
  </w:num>
  <w:num w:numId="38">
    <w:abstractNumId w:val="27"/>
  </w:num>
  <w:num w:numId="39">
    <w:abstractNumId w:val="7"/>
  </w:num>
  <w:num w:numId="40">
    <w:abstractNumId w:val="20"/>
  </w:num>
  <w:num w:numId="41">
    <w:abstractNumId w:val="21"/>
  </w:num>
  <w:num w:numId="42">
    <w:abstractNumId w:val="17"/>
  </w:num>
  <w:num w:numId="43">
    <w:abstractNumId w:val="10"/>
  </w:num>
  <w:num w:numId="44">
    <w:abstractNumId w:val="28"/>
  </w:num>
  <w:num w:numId="4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2"/>
    <w:rsid w:val="000008C2"/>
    <w:rsid w:val="00002BDD"/>
    <w:rsid w:val="00004362"/>
    <w:rsid w:val="00006A44"/>
    <w:rsid w:val="0001355D"/>
    <w:rsid w:val="000226F7"/>
    <w:rsid w:val="0002341E"/>
    <w:rsid w:val="00023893"/>
    <w:rsid w:val="000272F2"/>
    <w:rsid w:val="00030ED6"/>
    <w:rsid w:val="000313E3"/>
    <w:rsid w:val="000328D7"/>
    <w:rsid w:val="00035EA2"/>
    <w:rsid w:val="000428DA"/>
    <w:rsid w:val="0004310D"/>
    <w:rsid w:val="00043557"/>
    <w:rsid w:val="00043AB8"/>
    <w:rsid w:val="0004443E"/>
    <w:rsid w:val="00050E02"/>
    <w:rsid w:val="00052B71"/>
    <w:rsid w:val="000539A8"/>
    <w:rsid w:val="00054B85"/>
    <w:rsid w:val="00054D48"/>
    <w:rsid w:val="00055C98"/>
    <w:rsid w:val="0005630D"/>
    <w:rsid w:val="000565DC"/>
    <w:rsid w:val="0006020F"/>
    <w:rsid w:val="00061AEA"/>
    <w:rsid w:val="00061DCC"/>
    <w:rsid w:val="00062EA7"/>
    <w:rsid w:val="0006488B"/>
    <w:rsid w:val="00064AF2"/>
    <w:rsid w:val="00065E16"/>
    <w:rsid w:val="00067135"/>
    <w:rsid w:val="00070590"/>
    <w:rsid w:val="00070C70"/>
    <w:rsid w:val="000710F6"/>
    <w:rsid w:val="00072C4B"/>
    <w:rsid w:val="00077AAA"/>
    <w:rsid w:val="00077C14"/>
    <w:rsid w:val="000834D3"/>
    <w:rsid w:val="00085448"/>
    <w:rsid w:val="000856F1"/>
    <w:rsid w:val="00087CDE"/>
    <w:rsid w:val="000907DD"/>
    <w:rsid w:val="00091DA5"/>
    <w:rsid w:val="00094433"/>
    <w:rsid w:val="000A19E0"/>
    <w:rsid w:val="000A1EF0"/>
    <w:rsid w:val="000A79F4"/>
    <w:rsid w:val="000B275A"/>
    <w:rsid w:val="000B3540"/>
    <w:rsid w:val="000B54DB"/>
    <w:rsid w:val="000B7FE8"/>
    <w:rsid w:val="000C50F2"/>
    <w:rsid w:val="000C5A61"/>
    <w:rsid w:val="000C7087"/>
    <w:rsid w:val="000C7360"/>
    <w:rsid w:val="000D12AC"/>
    <w:rsid w:val="000D45EB"/>
    <w:rsid w:val="000D4D7A"/>
    <w:rsid w:val="000E2565"/>
    <w:rsid w:val="000E4CDD"/>
    <w:rsid w:val="000E5709"/>
    <w:rsid w:val="000E6E98"/>
    <w:rsid w:val="000E7901"/>
    <w:rsid w:val="000F3B18"/>
    <w:rsid w:val="000F63C9"/>
    <w:rsid w:val="000F7AA5"/>
    <w:rsid w:val="00100711"/>
    <w:rsid w:val="001012C0"/>
    <w:rsid w:val="00101752"/>
    <w:rsid w:val="00106103"/>
    <w:rsid w:val="00111749"/>
    <w:rsid w:val="00112678"/>
    <w:rsid w:val="0011640C"/>
    <w:rsid w:val="001175F8"/>
    <w:rsid w:val="001218AA"/>
    <w:rsid w:val="00126C36"/>
    <w:rsid w:val="00131DE7"/>
    <w:rsid w:val="00132547"/>
    <w:rsid w:val="00134D85"/>
    <w:rsid w:val="0013799E"/>
    <w:rsid w:val="00141DFD"/>
    <w:rsid w:val="00143D75"/>
    <w:rsid w:val="001449CD"/>
    <w:rsid w:val="0014633A"/>
    <w:rsid w:val="00147E5E"/>
    <w:rsid w:val="001502DF"/>
    <w:rsid w:val="00150EBD"/>
    <w:rsid w:val="001525CC"/>
    <w:rsid w:val="00156232"/>
    <w:rsid w:val="00160807"/>
    <w:rsid w:val="00160A0F"/>
    <w:rsid w:val="001650F5"/>
    <w:rsid w:val="00165AB1"/>
    <w:rsid w:val="00171C5F"/>
    <w:rsid w:val="00175244"/>
    <w:rsid w:val="00175E36"/>
    <w:rsid w:val="0017737B"/>
    <w:rsid w:val="0018222C"/>
    <w:rsid w:val="00183E00"/>
    <w:rsid w:val="0018572D"/>
    <w:rsid w:val="001861E6"/>
    <w:rsid w:val="00187071"/>
    <w:rsid w:val="001877F3"/>
    <w:rsid w:val="00192190"/>
    <w:rsid w:val="00192B1A"/>
    <w:rsid w:val="0019415F"/>
    <w:rsid w:val="00196A4F"/>
    <w:rsid w:val="001A75E7"/>
    <w:rsid w:val="001B049B"/>
    <w:rsid w:val="001B0BF6"/>
    <w:rsid w:val="001B2747"/>
    <w:rsid w:val="001B2BCB"/>
    <w:rsid w:val="001B4AA8"/>
    <w:rsid w:val="001B6DEB"/>
    <w:rsid w:val="001B7A15"/>
    <w:rsid w:val="001B7FEF"/>
    <w:rsid w:val="001C0E06"/>
    <w:rsid w:val="001C1C86"/>
    <w:rsid w:val="001C23C5"/>
    <w:rsid w:val="001C793A"/>
    <w:rsid w:val="001D0586"/>
    <w:rsid w:val="001D0C96"/>
    <w:rsid w:val="001D221A"/>
    <w:rsid w:val="001D4621"/>
    <w:rsid w:val="001E29FF"/>
    <w:rsid w:val="001E2D05"/>
    <w:rsid w:val="001E3029"/>
    <w:rsid w:val="001E397E"/>
    <w:rsid w:val="001E56EB"/>
    <w:rsid w:val="001E678E"/>
    <w:rsid w:val="001F03D1"/>
    <w:rsid w:val="001F56B7"/>
    <w:rsid w:val="001F6074"/>
    <w:rsid w:val="002018C5"/>
    <w:rsid w:val="00203B12"/>
    <w:rsid w:val="00206A4F"/>
    <w:rsid w:val="0020769A"/>
    <w:rsid w:val="00212953"/>
    <w:rsid w:val="00214516"/>
    <w:rsid w:val="00215031"/>
    <w:rsid w:val="00215BF6"/>
    <w:rsid w:val="00216BD0"/>
    <w:rsid w:val="00223DBB"/>
    <w:rsid w:val="00230B53"/>
    <w:rsid w:val="00232CB4"/>
    <w:rsid w:val="00235B54"/>
    <w:rsid w:val="00235C10"/>
    <w:rsid w:val="00236E92"/>
    <w:rsid w:val="002420A1"/>
    <w:rsid w:val="00242AA0"/>
    <w:rsid w:val="002451BA"/>
    <w:rsid w:val="00247075"/>
    <w:rsid w:val="00253DFA"/>
    <w:rsid w:val="00255CAE"/>
    <w:rsid w:val="0025636E"/>
    <w:rsid w:val="00257F23"/>
    <w:rsid w:val="00276E83"/>
    <w:rsid w:val="00277A99"/>
    <w:rsid w:val="00280690"/>
    <w:rsid w:val="00280E01"/>
    <w:rsid w:val="00281A6E"/>
    <w:rsid w:val="00282B0E"/>
    <w:rsid w:val="00282B67"/>
    <w:rsid w:val="002878F9"/>
    <w:rsid w:val="0029198E"/>
    <w:rsid w:val="00292AB0"/>
    <w:rsid w:val="00292ACA"/>
    <w:rsid w:val="00294B0A"/>
    <w:rsid w:val="002A1D2D"/>
    <w:rsid w:val="002A3DBB"/>
    <w:rsid w:val="002A59BC"/>
    <w:rsid w:val="002A6E19"/>
    <w:rsid w:val="002B0165"/>
    <w:rsid w:val="002B1D28"/>
    <w:rsid w:val="002B412F"/>
    <w:rsid w:val="002B70F4"/>
    <w:rsid w:val="002C1096"/>
    <w:rsid w:val="002C21C5"/>
    <w:rsid w:val="002C3356"/>
    <w:rsid w:val="002C6659"/>
    <w:rsid w:val="002D0408"/>
    <w:rsid w:val="002D1180"/>
    <w:rsid w:val="002D51BB"/>
    <w:rsid w:val="002D5489"/>
    <w:rsid w:val="002D67A2"/>
    <w:rsid w:val="002E12AB"/>
    <w:rsid w:val="002E1478"/>
    <w:rsid w:val="002E2506"/>
    <w:rsid w:val="002E6C98"/>
    <w:rsid w:val="002F10EE"/>
    <w:rsid w:val="002F375E"/>
    <w:rsid w:val="002F5025"/>
    <w:rsid w:val="002F517F"/>
    <w:rsid w:val="002F6C47"/>
    <w:rsid w:val="002F7D5C"/>
    <w:rsid w:val="00300EFA"/>
    <w:rsid w:val="0030120F"/>
    <w:rsid w:val="003027F7"/>
    <w:rsid w:val="003059E5"/>
    <w:rsid w:val="00315DCC"/>
    <w:rsid w:val="00322F03"/>
    <w:rsid w:val="003231DD"/>
    <w:rsid w:val="00325205"/>
    <w:rsid w:val="00326404"/>
    <w:rsid w:val="00330991"/>
    <w:rsid w:val="00333CD4"/>
    <w:rsid w:val="0033688D"/>
    <w:rsid w:val="00341AF7"/>
    <w:rsid w:val="0034304A"/>
    <w:rsid w:val="00345B8F"/>
    <w:rsid w:val="0035452F"/>
    <w:rsid w:val="00356F0A"/>
    <w:rsid w:val="00360F19"/>
    <w:rsid w:val="003666F3"/>
    <w:rsid w:val="00366BB1"/>
    <w:rsid w:val="003713B4"/>
    <w:rsid w:val="003722F2"/>
    <w:rsid w:val="003733BC"/>
    <w:rsid w:val="00384517"/>
    <w:rsid w:val="00386A2C"/>
    <w:rsid w:val="00387372"/>
    <w:rsid w:val="0038761F"/>
    <w:rsid w:val="003936F5"/>
    <w:rsid w:val="00393B71"/>
    <w:rsid w:val="0039507F"/>
    <w:rsid w:val="003A13A8"/>
    <w:rsid w:val="003A1B61"/>
    <w:rsid w:val="003A2680"/>
    <w:rsid w:val="003A2CDE"/>
    <w:rsid w:val="003A4909"/>
    <w:rsid w:val="003A7BE6"/>
    <w:rsid w:val="003B00C0"/>
    <w:rsid w:val="003B09D4"/>
    <w:rsid w:val="003B0EB6"/>
    <w:rsid w:val="003B66BA"/>
    <w:rsid w:val="003B6BBA"/>
    <w:rsid w:val="003C0866"/>
    <w:rsid w:val="003C6C51"/>
    <w:rsid w:val="003C7C13"/>
    <w:rsid w:val="003D0CA2"/>
    <w:rsid w:val="003D3353"/>
    <w:rsid w:val="003D6138"/>
    <w:rsid w:val="003E08DB"/>
    <w:rsid w:val="003E0FEE"/>
    <w:rsid w:val="003E54B8"/>
    <w:rsid w:val="003E6766"/>
    <w:rsid w:val="003E7525"/>
    <w:rsid w:val="003F0728"/>
    <w:rsid w:val="003F0B0E"/>
    <w:rsid w:val="003F3AF2"/>
    <w:rsid w:val="00403BDA"/>
    <w:rsid w:val="004117EC"/>
    <w:rsid w:val="004121B3"/>
    <w:rsid w:val="00412FAF"/>
    <w:rsid w:val="00413AC6"/>
    <w:rsid w:val="00416D76"/>
    <w:rsid w:val="00422B4C"/>
    <w:rsid w:val="00424CFB"/>
    <w:rsid w:val="00425095"/>
    <w:rsid w:val="00427185"/>
    <w:rsid w:val="0043094D"/>
    <w:rsid w:val="00433027"/>
    <w:rsid w:val="00433F03"/>
    <w:rsid w:val="004400B4"/>
    <w:rsid w:val="00440DEB"/>
    <w:rsid w:val="004437C1"/>
    <w:rsid w:val="004441B9"/>
    <w:rsid w:val="0044420A"/>
    <w:rsid w:val="00450516"/>
    <w:rsid w:val="0045263E"/>
    <w:rsid w:val="004531A0"/>
    <w:rsid w:val="00453681"/>
    <w:rsid w:val="004571DF"/>
    <w:rsid w:val="00471ADF"/>
    <w:rsid w:val="00475FD4"/>
    <w:rsid w:val="00477209"/>
    <w:rsid w:val="00487E77"/>
    <w:rsid w:val="00495AF7"/>
    <w:rsid w:val="00497404"/>
    <w:rsid w:val="004B1C30"/>
    <w:rsid w:val="004B374A"/>
    <w:rsid w:val="004B39B2"/>
    <w:rsid w:val="004B3D95"/>
    <w:rsid w:val="004B782A"/>
    <w:rsid w:val="004C0603"/>
    <w:rsid w:val="004C1A66"/>
    <w:rsid w:val="004C1C79"/>
    <w:rsid w:val="004C6667"/>
    <w:rsid w:val="004D3882"/>
    <w:rsid w:val="004D41B7"/>
    <w:rsid w:val="004D6053"/>
    <w:rsid w:val="004D783C"/>
    <w:rsid w:val="004E362B"/>
    <w:rsid w:val="004E736C"/>
    <w:rsid w:val="004F5495"/>
    <w:rsid w:val="004F6891"/>
    <w:rsid w:val="004F7553"/>
    <w:rsid w:val="00501E54"/>
    <w:rsid w:val="005028C5"/>
    <w:rsid w:val="005037AA"/>
    <w:rsid w:val="00504CAB"/>
    <w:rsid w:val="00505E21"/>
    <w:rsid w:val="0050616F"/>
    <w:rsid w:val="005070F0"/>
    <w:rsid w:val="00507702"/>
    <w:rsid w:val="00511215"/>
    <w:rsid w:val="00513BC4"/>
    <w:rsid w:val="00516512"/>
    <w:rsid w:val="00522AF0"/>
    <w:rsid w:val="00524FDF"/>
    <w:rsid w:val="00530984"/>
    <w:rsid w:val="005339AE"/>
    <w:rsid w:val="005346D3"/>
    <w:rsid w:val="00536AC3"/>
    <w:rsid w:val="00540ACE"/>
    <w:rsid w:val="00541636"/>
    <w:rsid w:val="005428E8"/>
    <w:rsid w:val="00552938"/>
    <w:rsid w:val="00555658"/>
    <w:rsid w:val="0056301A"/>
    <w:rsid w:val="00565A77"/>
    <w:rsid w:val="00574A0B"/>
    <w:rsid w:val="00574F5B"/>
    <w:rsid w:val="005757E4"/>
    <w:rsid w:val="00577D6D"/>
    <w:rsid w:val="00580E79"/>
    <w:rsid w:val="00580FB6"/>
    <w:rsid w:val="00583E60"/>
    <w:rsid w:val="00591C8E"/>
    <w:rsid w:val="00592E40"/>
    <w:rsid w:val="00593E38"/>
    <w:rsid w:val="00594990"/>
    <w:rsid w:val="00597194"/>
    <w:rsid w:val="005A31DE"/>
    <w:rsid w:val="005A4C09"/>
    <w:rsid w:val="005A57F4"/>
    <w:rsid w:val="005B5DC2"/>
    <w:rsid w:val="005C0CD2"/>
    <w:rsid w:val="005C13AC"/>
    <w:rsid w:val="005C2667"/>
    <w:rsid w:val="005C5929"/>
    <w:rsid w:val="005C5CE9"/>
    <w:rsid w:val="005C74E3"/>
    <w:rsid w:val="005C7E84"/>
    <w:rsid w:val="005D1796"/>
    <w:rsid w:val="005D17B0"/>
    <w:rsid w:val="005D40EA"/>
    <w:rsid w:val="005D546E"/>
    <w:rsid w:val="005D67A7"/>
    <w:rsid w:val="005D75EA"/>
    <w:rsid w:val="005E0E97"/>
    <w:rsid w:val="005E6060"/>
    <w:rsid w:val="005F0908"/>
    <w:rsid w:val="005F4C26"/>
    <w:rsid w:val="005F4ECC"/>
    <w:rsid w:val="005F75C3"/>
    <w:rsid w:val="0060238D"/>
    <w:rsid w:val="00602BFC"/>
    <w:rsid w:val="0060643F"/>
    <w:rsid w:val="0060666B"/>
    <w:rsid w:val="00607D2F"/>
    <w:rsid w:val="00610B01"/>
    <w:rsid w:val="006119D5"/>
    <w:rsid w:val="006205EE"/>
    <w:rsid w:val="006207DB"/>
    <w:rsid w:val="00622514"/>
    <w:rsid w:val="00625B2F"/>
    <w:rsid w:val="006300DF"/>
    <w:rsid w:val="0063084C"/>
    <w:rsid w:val="00632BA2"/>
    <w:rsid w:val="006377E0"/>
    <w:rsid w:val="00641043"/>
    <w:rsid w:val="006412EF"/>
    <w:rsid w:val="0064432E"/>
    <w:rsid w:val="00644EB6"/>
    <w:rsid w:val="00645E04"/>
    <w:rsid w:val="00653865"/>
    <w:rsid w:val="00654CFD"/>
    <w:rsid w:val="006576E1"/>
    <w:rsid w:val="0066185A"/>
    <w:rsid w:val="006619BB"/>
    <w:rsid w:val="00661D5C"/>
    <w:rsid w:val="00662F35"/>
    <w:rsid w:val="00663828"/>
    <w:rsid w:val="006703CB"/>
    <w:rsid w:val="006711C3"/>
    <w:rsid w:val="006725D0"/>
    <w:rsid w:val="00674715"/>
    <w:rsid w:val="00674D86"/>
    <w:rsid w:val="006815CD"/>
    <w:rsid w:val="0068287E"/>
    <w:rsid w:val="00683340"/>
    <w:rsid w:val="006866CD"/>
    <w:rsid w:val="006901A9"/>
    <w:rsid w:val="00693CCE"/>
    <w:rsid w:val="00694F2A"/>
    <w:rsid w:val="006958BD"/>
    <w:rsid w:val="006A3DA6"/>
    <w:rsid w:val="006A6D58"/>
    <w:rsid w:val="006A7A01"/>
    <w:rsid w:val="006B0BB4"/>
    <w:rsid w:val="006B0FD6"/>
    <w:rsid w:val="006B6052"/>
    <w:rsid w:val="006B66E8"/>
    <w:rsid w:val="006C0989"/>
    <w:rsid w:val="006C2C62"/>
    <w:rsid w:val="006C4FBC"/>
    <w:rsid w:val="006C5D6D"/>
    <w:rsid w:val="006C6643"/>
    <w:rsid w:val="006C6B1F"/>
    <w:rsid w:val="006C7AF1"/>
    <w:rsid w:val="006D0DD8"/>
    <w:rsid w:val="006D14FB"/>
    <w:rsid w:val="006D4E34"/>
    <w:rsid w:val="006E1268"/>
    <w:rsid w:val="006E32CD"/>
    <w:rsid w:val="006E5D6D"/>
    <w:rsid w:val="006E7B63"/>
    <w:rsid w:val="006F5CA0"/>
    <w:rsid w:val="006F6A4B"/>
    <w:rsid w:val="006F7C57"/>
    <w:rsid w:val="00700A2C"/>
    <w:rsid w:val="00701A59"/>
    <w:rsid w:val="00705B4E"/>
    <w:rsid w:val="00715747"/>
    <w:rsid w:val="007239D4"/>
    <w:rsid w:val="00727F29"/>
    <w:rsid w:val="00733120"/>
    <w:rsid w:val="007348E0"/>
    <w:rsid w:val="007370F9"/>
    <w:rsid w:val="007428C8"/>
    <w:rsid w:val="00752943"/>
    <w:rsid w:val="007649B8"/>
    <w:rsid w:val="00765B09"/>
    <w:rsid w:val="007677D3"/>
    <w:rsid w:val="00775F08"/>
    <w:rsid w:val="00776822"/>
    <w:rsid w:val="00781A82"/>
    <w:rsid w:val="00782048"/>
    <w:rsid w:val="00782D86"/>
    <w:rsid w:val="00783A6B"/>
    <w:rsid w:val="00783FE7"/>
    <w:rsid w:val="00786E2E"/>
    <w:rsid w:val="00791758"/>
    <w:rsid w:val="00792647"/>
    <w:rsid w:val="00792E21"/>
    <w:rsid w:val="00792EBF"/>
    <w:rsid w:val="00793E33"/>
    <w:rsid w:val="00795FC6"/>
    <w:rsid w:val="007A0B70"/>
    <w:rsid w:val="007A302F"/>
    <w:rsid w:val="007A31D5"/>
    <w:rsid w:val="007A680B"/>
    <w:rsid w:val="007B0418"/>
    <w:rsid w:val="007B4340"/>
    <w:rsid w:val="007B54C9"/>
    <w:rsid w:val="007B601B"/>
    <w:rsid w:val="007B6345"/>
    <w:rsid w:val="007B74DD"/>
    <w:rsid w:val="007B7965"/>
    <w:rsid w:val="007C0CA0"/>
    <w:rsid w:val="007C0D92"/>
    <w:rsid w:val="007C15B6"/>
    <w:rsid w:val="007C597C"/>
    <w:rsid w:val="007D10D6"/>
    <w:rsid w:val="007D1182"/>
    <w:rsid w:val="007E1FF5"/>
    <w:rsid w:val="007E3E7E"/>
    <w:rsid w:val="007E5FDC"/>
    <w:rsid w:val="007E6DB5"/>
    <w:rsid w:val="007E72FD"/>
    <w:rsid w:val="007F0776"/>
    <w:rsid w:val="007F1B48"/>
    <w:rsid w:val="007F240C"/>
    <w:rsid w:val="007F2452"/>
    <w:rsid w:val="00805B83"/>
    <w:rsid w:val="00805D14"/>
    <w:rsid w:val="00807A09"/>
    <w:rsid w:val="0081272B"/>
    <w:rsid w:val="00822060"/>
    <w:rsid w:val="00822176"/>
    <w:rsid w:val="0082363B"/>
    <w:rsid w:val="00825A3E"/>
    <w:rsid w:val="00826A66"/>
    <w:rsid w:val="00830367"/>
    <w:rsid w:val="00830E2B"/>
    <w:rsid w:val="00832071"/>
    <w:rsid w:val="0083524A"/>
    <w:rsid w:val="00837C4B"/>
    <w:rsid w:val="0084214E"/>
    <w:rsid w:val="00845064"/>
    <w:rsid w:val="008467B5"/>
    <w:rsid w:val="00850E8F"/>
    <w:rsid w:val="0085171D"/>
    <w:rsid w:val="00852769"/>
    <w:rsid w:val="00853215"/>
    <w:rsid w:val="00855A44"/>
    <w:rsid w:val="00857A80"/>
    <w:rsid w:val="00857FF3"/>
    <w:rsid w:val="00865E3A"/>
    <w:rsid w:val="008713E3"/>
    <w:rsid w:val="00871F14"/>
    <w:rsid w:val="008759A2"/>
    <w:rsid w:val="008773D4"/>
    <w:rsid w:val="008800C4"/>
    <w:rsid w:val="008856C2"/>
    <w:rsid w:val="008859E5"/>
    <w:rsid w:val="0089307C"/>
    <w:rsid w:val="008948FC"/>
    <w:rsid w:val="0089670B"/>
    <w:rsid w:val="00896C13"/>
    <w:rsid w:val="008979C2"/>
    <w:rsid w:val="008A3F1F"/>
    <w:rsid w:val="008A5A58"/>
    <w:rsid w:val="008A757E"/>
    <w:rsid w:val="008B0326"/>
    <w:rsid w:val="008B25B1"/>
    <w:rsid w:val="008B5271"/>
    <w:rsid w:val="008B5616"/>
    <w:rsid w:val="008C1858"/>
    <w:rsid w:val="008C23C3"/>
    <w:rsid w:val="008C407D"/>
    <w:rsid w:val="008C558A"/>
    <w:rsid w:val="008C5D85"/>
    <w:rsid w:val="008C646C"/>
    <w:rsid w:val="008D173D"/>
    <w:rsid w:val="008D3310"/>
    <w:rsid w:val="008E03B7"/>
    <w:rsid w:val="008E210B"/>
    <w:rsid w:val="008E313B"/>
    <w:rsid w:val="008E322A"/>
    <w:rsid w:val="008E5437"/>
    <w:rsid w:val="008E584F"/>
    <w:rsid w:val="008F1D59"/>
    <w:rsid w:val="008F2BBE"/>
    <w:rsid w:val="008F3BFD"/>
    <w:rsid w:val="008F4D95"/>
    <w:rsid w:val="00900705"/>
    <w:rsid w:val="00903052"/>
    <w:rsid w:val="00905782"/>
    <w:rsid w:val="00906EEB"/>
    <w:rsid w:val="00910C15"/>
    <w:rsid w:val="00911C30"/>
    <w:rsid w:val="00912EE3"/>
    <w:rsid w:val="0091623E"/>
    <w:rsid w:val="00917458"/>
    <w:rsid w:val="0091796D"/>
    <w:rsid w:val="00917C25"/>
    <w:rsid w:val="00917F02"/>
    <w:rsid w:val="0092063F"/>
    <w:rsid w:val="00920704"/>
    <w:rsid w:val="00930CEA"/>
    <w:rsid w:val="00931051"/>
    <w:rsid w:val="009319A0"/>
    <w:rsid w:val="00933E60"/>
    <w:rsid w:val="00934B48"/>
    <w:rsid w:val="00935502"/>
    <w:rsid w:val="00942F5E"/>
    <w:rsid w:val="00945487"/>
    <w:rsid w:val="00946ABE"/>
    <w:rsid w:val="00953935"/>
    <w:rsid w:val="00955CFC"/>
    <w:rsid w:val="009573F0"/>
    <w:rsid w:val="00957DBD"/>
    <w:rsid w:val="009629B2"/>
    <w:rsid w:val="00963246"/>
    <w:rsid w:val="009663F7"/>
    <w:rsid w:val="00966780"/>
    <w:rsid w:val="00970DD0"/>
    <w:rsid w:val="00971A13"/>
    <w:rsid w:val="00971B8D"/>
    <w:rsid w:val="00981AA3"/>
    <w:rsid w:val="00984B6E"/>
    <w:rsid w:val="0099041F"/>
    <w:rsid w:val="00990780"/>
    <w:rsid w:val="00991C0B"/>
    <w:rsid w:val="009936D8"/>
    <w:rsid w:val="00995ED8"/>
    <w:rsid w:val="009963EC"/>
    <w:rsid w:val="00997C63"/>
    <w:rsid w:val="009A39B0"/>
    <w:rsid w:val="009A4E5A"/>
    <w:rsid w:val="009A4F7F"/>
    <w:rsid w:val="009B53DA"/>
    <w:rsid w:val="009C2B6B"/>
    <w:rsid w:val="009C4C0C"/>
    <w:rsid w:val="009D7752"/>
    <w:rsid w:val="009E25CB"/>
    <w:rsid w:val="009E3250"/>
    <w:rsid w:val="009E62BE"/>
    <w:rsid w:val="009F5E6A"/>
    <w:rsid w:val="009F7CD8"/>
    <w:rsid w:val="00A06EC4"/>
    <w:rsid w:val="00A07747"/>
    <w:rsid w:val="00A105AE"/>
    <w:rsid w:val="00A176FB"/>
    <w:rsid w:val="00A20C4A"/>
    <w:rsid w:val="00A20CC2"/>
    <w:rsid w:val="00A242F9"/>
    <w:rsid w:val="00A24CA6"/>
    <w:rsid w:val="00A26460"/>
    <w:rsid w:val="00A27047"/>
    <w:rsid w:val="00A35A24"/>
    <w:rsid w:val="00A425EA"/>
    <w:rsid w:val="00A43C58"/>
    <w:rsid w:val="00A47259"/>
    <w:rsid w:val="00A504B0"/>
    <w:rsid w:val="00A60136"/>
    <w:rsid w:val="00A608B7"/>
    <w:rsid w:val="00A62A12"/>
    <w:rsid w:val="00A66EF7"/>
    <w:rsid w:val="00A73C83"/>
    <w:rsid w:val="00A80823"/>
    <w:rsid w:val="00A81D51"/>
    <w:rsid w:val="00A85CC3"/>
    <w:rsid w:val="00A85D7F"/>
    <w:rsid w:val="00A904F4"/>
    <w:rsid w:val="00A93E31"/>
    <w:rsid w:val="00A9660C"/>
    <w:rsid w:val="00A96B12"/>
    <w:rsid w:val="00AA1EF0"/>
    <w:rsid w:val="00AA26DE"/>
    <w:rsid w:val="00AA2C4A"/>
    <w:rsid w:val="00AA2EB7"/>
    <w:rsid w:val="00AA3E32"/>
    <w:rsid w:val="00AB0038"/>
    <w:rsid w:val="00AB2CD5"/>
    <w:rsid w:val="00AC3B26"/>
    <w:rsid w:val="00AC3CCD"/>
    <w:rsid w:val="00AC5150"/>
    <w:rsid w:val="00AD06E1"/>
    <w:rsid w:val="00AD2A66"/>
    <w:rsid w:val="00AD580B"/>
    <w:rsid w:val="00AD7E96"/>
    <w:rsid w:val="00AE12E0"/>
    <w:rsid w:val="00AF2F99"/>
    <w:rsid w:val="00AF3753"/>
    <w:rsid w:val="00AF7E04"/>
    <w:rsid w:val="00B02ED9"/>
    <w:rsid w:val="00B103C0"/>
    <w:rsid w:val="00B10855"/>
    <w:rsid w:val="00B12A5F"/>
    <w:rsid w:val="00B12EF5"/>
    <w:rsid w:val="00B24F69"/>
    <w:rsid w:val="00B307F7"/>
    <w:rsid w:val="00B36416"/>
    <w:rsid w:val="00B36477"/>
    <w:rsid w:val="00B41650"/>
    <w:rsid w:val="00B4168D"/>
    <w:rsid w:val="00B4178E"/>
    <w:rsid w:val="00B42585"/>
    <w:rsid w:val="00B450CB"/>
    <w:rsid w:val="00B47ADC"/>
    <w:rsid w:val="00B50233"/>
    <w:rsid w:val="00B51EDC"/>
    <w:rsid w:val="00B570D1"/>
    <w:rsid w:val="00B612CB"/>
    <w:rsid w:val="00B6244F"/>
    <w:rsid w:val="00B632B3"/>
    <w:rsid w:val="00B6594B"/>
    <w:rsid w:val="00B77810"/>
    <w:rsid w:val="00B8415A"/>
    <w:rsid w:val="00B86072"/>
    <w:rsid w:val="00B86F3D"/>
    <w:rsid w:val="00B92356"/>
    <w:rsid w:val="00B934BD"/>
    <w:rsid w:val="00B966DC"/>
    <w:rsid w:val="00BA29F9"/>
    <w:rsid w:val="00BA4BD0"/>
    <w:rsid w:val="00BA515C"/>
    <w:rsid w:val="00BB0E76"/>
    <w:rsid w:val="00BB37BB"/>
    <w:rsid w:val="00BB3982"/>
    <w:rsid w:val="00BB41D6"/>
    <w:rsid w:val="00BB5825"/>
    <w:rsid w:val="00BB61E1"/>
    <w:rsid w:val="00BB6D5A"/>
    <w:rsid w:val="00BB7D51"/>
    <w:rsid w:val="00BB7EB4"/>
    <w:rsid w:val="00BC00A1"/>
    <w:rsid w:val="00BC00A4"/>
    <w:rsid w:val="00BC14DA"/>
    <w:rsid w:val="00BC3AF2"/>
    <w:rsid w:val="00BC6BAA"/>
    <w:rsid w:val="00BD107E"/>
    <w:rsid w:val="00BD6384"/>
    <w:rsid w:val="00BD6DC7"/>
    <w:rsid w:val="00BE1DFE"/>
    <w:rsid w:val="00BE257D"/>
    <w:rsid w:val="00BE4676"/>
    <w:rsid w:val="00BE48A1"/>
    <w:rsid w:val="00BE48F6"/>
    <w:rsid w:val="00BE5C7E"/>
    <w:rsid w:val="00BE7DCA"/>
    <w:rsid w:val="00BF04F8"/>
    <w:rsid w:val="00BF5695"/>
    <w:rsid w:val="00BF648B"/>
    <w:rsid w:val="00BF65D2"/>
    <w:rsid w:val="00BF7DC4"/>
    <w:rsid w:val="00C118DA"/>
    <w:rsid w:val="00C11993"/>
    <w:rsid w:val="00C1485D"/>
    <w:rsid w:val="00C21EC2"/>
    <w:rsid w:val="00C21F2E"/>
    <w:rsid w:val="00C22E2C"/>
    <w:rsid w:val="00C2426B"/>
    <w:rsid w:val="00C26B08"/>
    <w:rsid w:val="00C30FE0"/>
    <w:rsid w:val="00C31EBD"/>
    <w:rsid w:val="00C354CF"/>
    <w:rsid w:val="00C37A96"/>
    <w:rsid w:val="00C37C17"/>
    <w:rsid w:val="00C409A2"/>
    <w:rsid w:val="00C41BF7"/>
    <w:rsid w:val="00C4541B"/>
    <w:rsid w:val="00C45832"/>
    <w:rsid w:val="00C50EEE"/>
    <w:rsid w:val="00C51282"/>
    <w:rsid w:val="00C51FC7"/>
    <w:rsid w:val="00C527F7"/>
    <w:rsid w:val="00C529BD"/>
    <w:rsid w:val="00C6113A"/>
    <w:rsid w:val="00C62C65"/>
    <w:rsid w:val="00C639C4"/>
    <w:rsid w:val="00C716E1"/>
    <w:rsid w:val="00C73CC0"/>
    <w:rsid w:val="00C74F06"/>
    <w:rsid w:val="00C76006"/>
    <w:rsid w:val="00C761FC"/>
    <w:rsid w:val="00C80325"/>
    <w:rsid w:val="00C82DCF"/>
    <w:rsid w:val="00C86B24"/>
    <w:rsid w:val="00C86D14"/>
    <w:rsid w:val="00C90127"/>
    <w:rsid w:val="00CA5300"/>
    <w:rsid w:val="00CA54D9"/>
    <w:rsid w:val="00CA728E"/>
    <w:rsid w:val="00CA783D"/>
    <w:rsid w:val="00CA7B43"/>
    <w:rsid w:val="00CB0C9C"/>
    <w:rsid w:val="00CB1897"/>
    <w:rsid w:val="00CB3CD6"/>
    <w:rsid w:val="00CB3F98"/>
    <w:rsid w:val="00CB5F43"/>
    <w:rsid w:val="00CB7102"/>
    <w:rsid w:val="00CC02ED"/>
    <w:rsid w:val="00CC0499"/>
    <w:rsid w:val="00CC0A2F"/>
    <w:rsid w:val="00CC1BBC"/>
    <w:rsid w:val="00CC31C6"/>
    <w:rsid w:val="00CC5E43"/>
    <w:rsid w:val="00CC6155"/>
    <w:rsid w:val="00CD22D1"/>
    <w:rsid w:val="00CD491D"/>
    <w:rsid w:val="00CD576F"/>
    <w:rsid w:val="00CD610C"/>
    <w:rsid w:val="00CD7410"/>
    <w:rsid w:val="00CE4227"/>
    <w:rsid w:val="00CE4D2A"/>
    <w:rsid w:val="00CE52F4"/>
    <w:rsid w:val="00CE642B"/>
    <w:rsid w:val="00CF080F"/>
    <w:rsid w:val="00CF15DF"/>
    <w:rsid w:val="00D001CF"/>
    <w:rsid w:val="00D01B16"/>
    <w:rsid w:val="00D0790C"/>
    <w:rsid w:val="00D15042"/>
    <w:rsid w:val="00D17802"/>
    <w:rsid w:val="00D20D02"/>
    <w:rsid w:val="00D22CA5"/>
    <w:rsid w:val="00D239DC"/>
    <w:rsid w:val="00D24F0A"/>
    <w:rsid w:val="00D305B1"/>
    <w:rsid w:val="00D32B66"/>
    <w:rsid w:val="00D36212"/>
    <w:rsid w:val="00D433C0"/>
    <w:rsid w:val="00D47374"/>
    <w:rsid w:val="00D50E41"/>
    <w:rsid w:val="00D51BBB"/>
    <w:rsid w:val="00D53DCA"/>
    <w:rsid w:val="00D53DCC"/>
    <w:rsid w:val="00D54544"/>
    <w:rsid w:val="00D55C6A"/>
    <w:rsid w:val="00D55EAB"/>
    <w:rsid w:val="00D60626"/>
    <w:rsid w:val="00D65C92"/>
    <w:rsid w:val="00D7508C"/>
    <w:rsid w:val="00D75612"/>
    <w:rsid w:val="00D75809"/>
    <w:rsid w:val="00D76F37"/>
    <w:rsid w:val="00D77CA1"/>
    <w:rsid w:val="00D81659"/>
    <w:rsid w:val="00D9051A"/>
    <w:rsid w:val="00D90FD8"/>
    <w:rsid w:val="00D96479"/>
    <w:rsid w:val="00D9736D"/>
    <w:rsid w:val="00DA15E5"/>
    <w:rsid w:val="00DA2D5E"/>
    <w:rsid w:val="00DA716C"/>
    <w:rsid w:val="00DB05B4"/>
    <w:rsid w:val="00DB12D2"/>
    <w:rsid w:val="00DB39D5"/>
    <w:rsid w:val="00DB5470"/>
    <w:rsid w:val="00DB6914"/>
    <w:rsid w:val="00DC2414"/>
    <w:rsid w:val="00DD04A8"/>
    <w:rsid w:val="00DD2DA4"/>
    <w:rsid w:val="00DD424A"/>
    <w:rsid w:val="00DD60BB"/>
    <w:rsid w:val="00DE0427"/>
    <w:rsid w:val="00DE3B54"/>
    <w:rsid w:val="00DE5F14"/>
    <w:rsid w:val="00DF1312"/>
    <w:rsid w:val="00DF1B3D"/>
    <w:rsid w:val="00DF5D7F"/>
    <w:rsid w:val="00E050B5"/>
    <w:rsid w:val="00E063DF"/>
    <w:rsid w:val="00E078EC"/>
    <w:rsid w:val="00E23FD6"/>
    <w:rsid w:val="00E24E21"/>
    <w:rsid w:val="00E30C5D"/>
    <w:rsid w:val="00E341DC"/>
    <w:rsid w:val="00E3492F"/>
    <w:rsid w:val="00E35B97"/>
    <w:rsid w:val="00E44315"/>
    <w:rsid w:val="00E4572E"/>
    <w:rsid w:val="00E46B52"/>
    <w:rsid w:val="00E543EF"/>
    <w:rsid w:val="00E544F2"/>
    <w:rsid w:val="00E57FEF"/>
    <w:rsid w:val="00E64331"/>
    <w:rsid w:val="00E64CB0"/>
    <w:rsid w:val="00E6507E"/>
    <w:rsid w:val="00E66980"/>
    <w:rsid w:val="00E81EDE"/>
    <w:rsid w:val="00E860D7"/>
    <w:rsid w:val="00E863BE"/>
    <w:rsid w:val="00E871E2"/>
    <w:rsid w:val="00E92D85"/>
    <w:rsid w:val="00E936BE"/>
    <w:rsid w:val="00E94818"/>
    <w:rsid w:val="00EA111C"/>
    <w:rsid w:val="00EA5235"/>
    <w:rsid w:val="00EB06D7"/>
    <w:rsid w:val="00EB333E"/>
    <w:rsid w:val="00EB4110"/>
    <w:rsid w:val="00EB45CE"/>
    <w:rsid w:val="00EB59AC"/>
    <w:rsid w:val="00EB6994"/>
    <w:rsid w:val="00EC3EE0"/>
    <w:rsid w:val="00EC6876"/>
    <w:rsid w:val="00EC6B2C"/>
    <w:rsid w:val="00ED2052"/>
    <w:rsid w:val="00ED25F4"/>
    <w:rsid w:val="00ED50AF"/>
    <w:rsid w:val="00ED705F"/>
    <w:rsid w:val="00ED7E44"/>
    <w:rsid w:val="00EF1303"/>
    <w:rsid w:val="00EF36A3"/>
    <w:rsid w:val="00EF4180"/>
    <w:rsid w:val="00F00C63"/>
    <w:rsid w:val="00F0233B"/>
    <w:rsid w:val="00F05634"/>
    <w:rsid w:val="00F100E2"/>
    <w:rsid w:val="00F10346"/>
    <w:rsid w:val="00F11C20"/>
    <w:rsid w:val="00F13953"/>
    <w:rsid w:val="00F14F0A"/>
    <w:rsid w:val="00F16DFB"/>
    <w:rsid w:val="00F22CA9"/>
    <w:rsid w:val="00F23C33"/>
    <w:rsid w:val="00F26AD8"/>
    <w:rsid w:val="00F30053"/>
    <w:rsid w:val="00F33165"/>
    <w:rsid w:val="00F34502"/>
    <w:rsid w:val="00F363FE"/>
    <w:rsid w:val="00F42DFF"/>
    <w:rsid w:val="00F45E4A"/>
    <w:rsid w:val="00F465AD"/>
    <w:rsid w:val="00F46AA0"/>
    <w:rsid w:val="00F47BD2"/>
    <w:rsid w:val="00F47EC5"/>
    <w:rsid w:val="00F50D67"/>
    <w:rsid w:val="00F53145"/>
    <w:rsid w:val="00F558F1"/>
    <w:rsid w:val="00F60A16"/>
    <w:rsid w:val="00F61241"/>
    <w:rsid w:val="00F67372"/>
    <w:rsid w:val="00F67EAD"/>
    <w:rsid w:val="00F7236D"/>
    <w:rsid w:val="00F7285D"/>
    <w:rsid w:val="00F72936"/>
    <w:rsid w:val="00F73770"/>
    <w:rsid w:val="00F8038E"/>
    <w:rsid w:val="00F81132"/>
    <w:rsid w:val="00F82F98"/>
    <w:rsid w:val="00F86E82"/>
    <w:rsid w:val="00F91119"/>
    <w:rsid w:val="00F91794"/>
    <w:rsid w:val="00F92913"/>
    <w:rsid w:val="00F92BCD"/>
    <w:rsid w:val="00F96332"/>
    <w:rsid w:val="00FA0E96"/>
    <w:rsid w:val="00FA3D87"/>
    <w:rsid w:val="00FA3FBA"/>
    <w:rsid w:val="00FA4053"/>
    <w:rsid w:val="00FA4274"/>
    <w:rsid w:val="00FB4AD3"/>
    <w:rsid w:val="00FC21F2"/>
    <w:rsid w:val="00FC280B"/>
    <w:rsid w:val="00FC2ED2"/>
    <w:rsid w:val="00FC3D8B"/>
    <w:rsid w:val="00FD5D7B"/>
    <w:rsid w:val="00FE35DA"/>
    <w:rsid w:val="00FE4AC8"/>
    <w:rsid w:val="00FE6281"/>
    <w:rsid w:val="00FF2B0C"/>
    <w:rsid w:val="00FF5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
    </o:shapedefaults>
    <o:shapelayout v:ext="edit">
      <o:idmap v:ext="edit" data="1"/>
    </o:shapelayout>
  </w:shapeDefaults>
  <w:decimalSymbol w:val=","/>
  <w:listSeparator w:val=";"/>
  <w14:docId w14:val="47CDE7D0"/>
  <w15:chartTrackingRefBased/>
  <w15:docId w15:val="{04A57492-83F3-42BA-9304-F739B57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3865"/>
  </w:style>
  <w:style w:type="paragraph" w:styleId="Balk1">
    <w:name w:val="heading 1"/>
    <w:basedOn w:val="Normal"/>
    <w:next w:val="Normal"/>
    <w:link w:val="Balk1Char"/>
    <w:uiPriority w:val="9"/>
    <w:qFormat/>
    <w:rsid w:val="006538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6538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653865"/>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unhideWhenUsed/>
    <w:qFormat/>
    <w:rsid w:val="00653865"/>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653865"/>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653865"/>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unhideWhenUsed/>
    <w:qFormat/>
    <w:rsid w:val="00653865"/>
    <w:pPr>
      <w:spacing w:before="200" w:after="0"/>
      <w:outlineLvl w:val="6"/>
    </w:pPr>
    <w:rPr>
      <w:caps/>
      <w:color w:val="2E74B5" w:themeColor="accent1" w:themeShade="BF"/>
      <w:spacing w:val="10"/>
    </w:rPr>
  </w:style>
  <w:style w:type="paragraph" w:styleId="Balk8">
    <w:name w:val="heading 8"/>
    <w:basedOn w:val="Normal"/>
    <w:next w:val="Normal"/>
    <w:link w:val="Balk8Char"/>
    <w:uiPriority w:val="9"/>
    <w:unhideWhenUsed/>
    <w:qFormat/>
    <w:rsid w:val="00653865"/>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653865"/>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firstLine="708"/>
    </w:pPr>
    <w:rPr>
      <w:sz w:val="28"/>
    </w:rPr>
  </w:style>
  <w:style w:type="paragraph" w:styleId="GvdeMetni">
    <w:name w:val="Body Text"/>
    <w:basedOn w:val="Normal"/>
    <w:rPr>
      <w:sz w:val="28"/>
    </w:rPr>
  </w:style>
  <w:style w:type="character" w:styleId="Kpr">
    <w:name w:val="Hyperlink"/>
    <w:uiPriority w:val="99"/>
    <w:rPr>
      <w:color w:val="0000FF"/>
      <w:u w:val="single"/>
    </w:rPr>
  </w:style>
  <w:style w:type="character" w:styleId="SayfaNumaras">
    <w:name w:val="page number"/>
    <w:basedOn w:val="VarsaylanParagrafYazTipi"/>
  </w:style>
  <w:style w:type="paragraph" w:styleId="GvdeMetni2">
    <w:name w:val="Body Text 2"/>
    <w:basedOn w:val="Normal"/>
    <w:pPr>
      <w:jc w:val="center"/>
    </w:pPr>
  </w:style>
  <w:style w:type="paragraph" w:styleId="GvdeMetni3">
    <w:name w:val="Body Text 3"/>
    <w:basedOn w:val="Normal"/>
    <w:pPr>
      <w:jc w:val="both"/>
    </w:pPr>
    <w:rPr>
      <w:bCs/>
      <w:sz w:val="32"/>
    </w:rPr>
  </w:style>
  <w:style w:type="character" w:styleId="zlenenKpr">
    <w:name w:val="FollowedHyperlink"/>
    <w:rPr>
      <w:color w:val="800080"/>
      <w:u w:val="single"/>
    </w:rPr>
  </w:style>
  <w:style w:type="paragraph" w:styleId="GvdeMetniGirintisi2">
    <w:name w:val="Body Text Indent 2"/>
    <w:basedOn w:val="Normal"/>
    <w:pPr>
      <w:ind w:firstLine="709"/>
      <w:jc w:val="both"/>
    </w:pPr>
    <w:rPr>
      <w:bCs/>
      <w:sz w:val="28"/>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letistbilgisiChar">
    <w:name w:val="İleti Üstbilgisi Char"/>
    <w:rPr>
      <w:rFonts w:ascii="Arial" w:hAnsi="Arial" w:cs="Arial"/>
      <w:sz w:val="24"/>
      <w:szCs w:val="24"/>
      <w:lang w:val="tr-TR" w:eastAsia="tr-TR" w:bidi="ar-SA"/>
    </w:rPr>
  </w:style>
  <w:style w:type="paragraph" w:customStyle="1" w:styleId="liste">
    <w:name w:val="liste"/>
    <w:basedOn w:val="Normal"/>
    <w:pPr>
      <w:ind w:left="425" w:hanging="425"/>
      <w:jc w:val="both"/>
    </w:pPr>
    <w:rPr>
      <w:sz w:val="22"/>
      <w:lang w:val="en-US"/>
    </w:rPr>
  </w:style>
  <w:style w:type="paragraph" w:styleId="KonuBal">
    <w:name w:val="Title"/>
    <w:basedOn w:val="Normal"/>
    <w:next w:val="Normal"/>
    <w:link w:val="KonuBalChar"/>
    <w:uiPriority w:val="10"/>
    <w:qFormat/>
    <w:rsid w:val="00653865"/>
    <w:pPr>
      <w:spacing w:before="0" w:after="0"/>
    </w:pPr>
    <w:rPr>
      <w:rFonts w:asciiTheme="majorHAnsi" w:eastAsiaTheme="majorEastAsia" w:hAnsiTheme="majorHAnsi" w:cstheme="majorBidi"/>
      <w:caps/>
      <w:color w:val="5B9BD5" w:themeColor="accent1"/>
      <w:spacing w:val="10"/>
      <w:sz w:val="52"/>
      <w:szCs w:val="52"/>
    </w:rPr>
  </w:style>
  <w:style w:type="paragraph" w:styleId="ResimYazs">
    <w:name w:val="caption"/>
    <w:basedOn w:val="Normal"/>
    <w:next w:val="Normal"/>
    <w:uiPriority w:val="35"/>
    <w:unhideWhenUsed/>
    <w:qFormat/>
    <w:rsid w:val="00653865"/>
    <w:rPr>
      <w:b/>
      <w:bCs/>
      <w:color w:val="2E74B5" w:themeColor="accent1" w:themeShade="BF"/>
      <w:sz w:val="16"/>
      <w:szCs w:val="16"/>
    </w:rPr>
  </w:style>
  <w:style w:type="paragraph" w:styleId="GvdeMetniGirintisi3">
    <w:name w:val="Body Text Indent 3"/>
    <w:basedOn w:val="Normal"/>
    <w:pPr>
      <w:ind w:left="360"/>
      <w:jc w:val="both"/>
    </w:pPr>
    <w:rPr>
      <w:rFonts w:cs="Tahoma"/>
      <w:bCs/>
      <w:sz w:val="24"/>
      <w:szCs w:val="24"/>
    </w:rPr>
  </w:style>
  <w:style w:type="paragraph" w:styleId="bekMetni">
    <w:name w:val="Block Text"/>
    <w:basedOn w:val="Normal"/>
    <w:pPr>
      <w:spacing w:before="120" w:line="360" w:lineRule="auto"/>
      <w:ind w:left="342" w:right="-709"/>
      <w:jc w:val="both"/>
    </w:pPr>
    <w:rPr>
      <w:sz w:val="24"/>
      <w:szCs w:val="24"/>
      <w:lang w:eastAsia="en-US"/>
    </w:rPr>
  </w:style>
  <w:style w:type="paragraph" w:customStyle="1" w:styleId="AltKonuBal">
    <w:name w:val="Alt Konu Başlığı"/>
    <w:basedOn w:val="Normal"/>
    <w:next w:val="Normal"/>
    <w:link w:val="AltyazChar"/>
    <w:uiPriority w:val="11"/>
    <w:qFormat/>
    <w:rsid w:val="00653865"/>
    <w:pPr>
      <w:spacing w:before="0" w:after="500" w:line="240" w:lineRule="auto"/>
    </w:pPr>
    <w:rPr>
      <w:caps/>
      <w:color w:val="595959" w:themeColor="text1" w:themeTint="A6"/>
      <w:spacing w:val="10"/>
      <w:sz w:val="21"/>
      <w:szCs w:val="21"/>
    </w:rPr>
  </w:style>
  <w:style w:type="paragraph" w:styleId="BelgeBalantlar">
    <w:name w:val="Document Map"/>
    <w:basedOn w:val="Normal"/>
    <w:semiHidden/>
    <w:pPr>
      <w:shd w:val="clear" w:color="auto" w:fill="000080"/>
    </w:pPr>
    <w:rPr>
      <w:rFonts w:ascii="Tahoma" w:hAnsi="Tahoma" w:cs="Tahoma"/>
    </w:rPr>
  </w:style>
  <w:style w:type="table" w:styleId="TabloKlavuzu">
    <w:name w:val="Table Grid"/>
    <w:basedOn w:val="NormalTablo"/>
    <w:uiPriority w:val="39"/>
    <w:rsid w:val="003B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semiHidden/>
    <w:pPr>
      <w:widowControl w:val="0"/>
    </w:pPr>
    <w:rPr>
      <w:lang w:val="en-US"/>
    </w:rPr>
  </w:style>
  <w:style w:type="paragraph" w:customStyle="1" w:styleId="metin">
    <w:name w:val="metin"/>
    <w:pPr>
      <w:spacing w:before="144" w:after="144" w:line="360" w:lineRule="atLeast"/>
    </w:pPr>
    <w:rPr>
      <w:color w:val="000000"/>
      <w:sz w:val="24"/>
      <w:lang w:val="en-US"/>
    </w:rPr>
  </w:style>
  <w:style w:type="paragraph" w:customStyle="1" w:styleId="anabas">
    <w:name w:val="anabas"/>
    <w:pPr>
      <w:keepNext/>
      <w:keepLines/>
      <w:spacing w:before="72" w:after="72" w:line="360" w:lineRule="atLeast"/>
    </w:pPr>
    <w:rPr>
      <w:b/>
      <w:i/>
      <w:color w:val="000000"/>
      <w:sz w:val="36"/>
      <w:lang w:val="en-US"/>
    </w:rPr>
  </w:style>
  <w:style w:type="paragraph" w:customStyle="1" w:styleId="text">
    <w:name w:val="text"/>
    <w:basedOn w:val="Normal"/>
    <w:rsid w:val="00F23C33"/>
    <w:pPr>
      <w:spacing w:beforeAutospacing="1" w:after="100" w:afterAutospacing="1" w:line="240" w:lineRule="atLeast"/>
    </w:pPr>
    <w:rPr>
      <w:rFonts w:ascii="Verdana" w:hAnsi="Verdana"/>
      <w:color w:val="666666"/>
      <w:sz w:val="15"/>
      <w:szCs w:val="15"/>
    </w:rPr>
  </w:style>
  <w:style w:type="paragraph" w:customStyle="1" w:styleId="Stil1">
    <w:name w:val="Stil1"/>
    <w:basedOn w:val="Normal"/>
    <w:autoRedefine/>
    <w:rsid w:val="00F100E2"/>
    <w:pPr>
      <w:widowControl w:val="0"/>
      <w:tabs>
        <w:tab w:val="left" w:pos="0"/>
      </w:tabs>
      <w:spacing w:line="360" w:lineRule="auto"/>
    </w:pPr>
    <w:rPr>
      <w:b/>
      <w:bCs/>
      <w:color w:val="000000"/>
    </w:rPr>
  </w:style>
  <w:style w:type="paragraph" w:styleId="NormalWeb">
    <w:name w:val="Normal (Web)"/>
    <w:basedOn w:val="Normal"/>
    <w:uiPriority w:val="99"/>
    <w:rsid w:val="0068287E"/>
    <w:pPr>
      <w:spacing w:beforeAutospacing="1" w:after="100" w:afterAutospacing="1"/>
    </w:pPr>
    <w:rPr>
      <w:rFonts w:ascii="Arial Unicode MS" w:eastAsia="Arial Unicode MS" w:hAnsi="Arial Unicode MS" w:cs="Arial Unicode MS"/>
      <w:sz w:val="24"/>
      <w:szCs w:val="24"/>
    </w:rPr>
  </w:style>
  <w:style w:type="paragraph" w:customStyle="1" w:styleId="style14">
    <w:name w:val="style14"/>
    <w:basedOn w:val="Normal"/>
    <w:rsid w:val="00E863BE"/>
    <w:pPr>
      <w:spacing w:beforeAutospacing="1" w:after="100" w:afterAutospacing="1"/>
    </w:pPr>
  </w:style>
  <w:style w:type="paragraph" w:customStyle="1" w:styleId="GvdeMetni21">
    <w:name w:val="Gövde Metni 21"/>
    <w:basedOn w:val="Normal"/>
    <w:rsid w:val="005D1796"/>
    <w:pPr>
      <w:tabs>
        <w:tab w:val="left" w:pos="567"/>
        <w:tab w:val="left" w:pos="1985"/>
        <w:tab w:val="left" w:pos="5103"/>
        <w:tab w:val="left" w:pos="6096"/>
        <w:tab w:val="decimal" w:pos="6237"/>
        <w:tab w:val="left" w:pos="6804"/>
        <w:tab w:val="left" w:pos="8505"/>
      </w:tabs>
      <w:suppressAutoHyphens/>
      <w:jc w:val="both"/>
    </w:pPr>
    <w:rPr>
      <w:rFonts w:ascii="Arial" w:hAnsi="Arial"/>
      <w:sz w:val="24"/>
      <w:lang w:eastAsia="ar-SA"/>
    </w:rPr>
  </w:style>
  <w:style w:type="paragraph" w:customStyle="1" w:styleId="GvdeMetni31">
    <w:name w:val="Gövde Metni 31"/>
    <w:basedOn w:val="Normal"/>
    <w:rsid w:val="005D1796"/>
    <w:pPr>
      <w:suppressAutoHyphens/>
      <w:spacing w:after="120"/>
    </w:pPr>
    <w:rPr>
      <w:sz w:val="16"/>
      <w:szCs w:val="16"/>
      <w:lang w:eastAsia="ar-SA"/>
    </w:rPr>
  </w:style>
  <w:style w:type="paragraph" w:styleId="BalonMetni">
    <w:name w:val="Balloon Text"/>
    <w:basedOn w:val="Normal"/>
    <w:link w:val="BalonMetniChar"/>
    <w:rsid w:val="00CE642B"/>
    <w:rPr>
      <w:rFonts w:ascii="Tahoma" w:hAnsi="Tahoma"/>
      <w:sz w:val="16"/>
      <w:szCs w:val="16"/>
      <w:lang w:val="x-none" w:eastAsia="x-none"/>
    </w:rPr>
  </w:style>
  <w:style w:type="character" w:customStyle="1" w:styleId="BalonMetniChar">
    <w:name w:val="Balon Metni Char"/>
    <w:link w:val="BalonMetni"/>
    <w:rsid w:val="00CE642B"/>
    <w:rPr>
      <w:rFonts w:ascii="Tahoma" w:hAnsi="Tahoma" w:cs="Tahoma"/>
      <w:sz w:val="16"/>
      <w:szCs w:val="16"/>
    </w:rPr>
  </w:style>
  <w:style w:type="character" w:customStyle="1" w:styleId="apple-converted-space">
    <w:name w:val="apple-converted-space"/>
    <w:rsid w:val="000313E3"/>
  </w:style>
  <w:style w:type="paragraph" w:styleId="TBal">
    <w:name w:val="TOC Heading"/>
    <w:basedOn w:val="Balk1"/>
    <w:next w:val="Normal"/>
    <w:uiPriority w:val="39"/>
    <w:semiHidden/>
    <w:unhideWhenUsed/>
    <w:qFormat/>
    <w:rsid w:val="00653865"/>
    <w:pPr>
      <w:outlineLvl w:val="9"/>
    </w:pPr>
  </w:style>
  <w:style w:type="paragraph" w:styleId="T1">
    <w:name w:val="toc 1"/>
    <w:basedOn w:val="Normal"/>
    <w:next w:val="Normal"/>
    <w:autoRedefine/>
    <w:uiPriority w:val="39"/>
    <w:rsid w:val="00006A44"/>
    <w:pPr>
      <w:tabs>
        <w:tab w:val="left" w:pos="709"/>
        <w:tab w:val="left" w:pos="8789"/>
      </w:tabs>
      <w:spacing w:after="120"/>
      <w:ind w:left="709" w:right="425" w:hanging="425"/>
      <w:jc w:val="both"/>
    </w:pPr>
  </w:style>
  <w:style w:type="paragraph" w:styleId="T2">
    <w:name w:val="toc 2"/>
    <w:basedOn w:val="Normal"/>
    <w:next w:val="Normal"/>
    <w:autoRedefine/>
    <w:uiPriority w:val="39"/>
    <w:rsid w:val="00006A44"/>
    <w:pPr>
      <w:tabs>
        <w:tab w:val="left" w:pos="709"/>
        <w:tab w:val="left" w:pos="8789"/>
      </w:tabs>
      <w:spacing w:after="120"/>
      <w:ind w:left="709" w:right="425" w:hanging="425"/>
      <w:jc w:val="both"/>
    </w:pPr>
  </w:style>
  <w:style w:type="paragraph" w:styleId="T3">
    <w:name w:val="toc 3"/>
    <w:basedOn w:val="Normal"/>
    <w:next w:val="Normal"/>
    <w:autoRedefine/>
    <w:uiPriority w:val="39"/>
    <w:rsid w:val="00006A44"/>
    <w:pPr>
      <w:tabs>
        <w:tab w:val="left" w:pos="709"/>
        <w:tab w:val="left" w:pos="8789"/>
      </w:tabs>
      <w:spacing w:after="120"/>
      <w:ind w:left="709" w:right="425" w:hanging="425"/>
      <w:jc w:val="both"/>
    </w:pPr>
  </w:style>
  <w:style w:type="paragraph" w:styleId="ListeParagraf">
    <w:name w:val="List Paragraph"/>
    <w:basedOn w:val="Normal"/>
    <w:uiPriority w:val="34"/>
    <w:qFormat/>
    <w:rsid w:val="00BB7D51"/>
    <w:pPr>
      <w:ind w:left="720"/>
      <w:contextualSpacing/>
    </w:pPr>
  </w:style>
  <w:style w:type="table" w:styleId="KlavuzTablo1Ak">
    <w:name w:val="Grid Table 1 Light"/>
    <w:basedOn w:val="NormalTablo"/>
    <w:uiPriority w:val="46"/>
    <w:rsid w:val="00043A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F4180"/>
    <w:pPr>
      <w:autoSpaceDE w:val="0"/>
      <w:autoSpaceDN w:val="0"/>
      <w:adjustRightInd w:val="0"/>
    </w:pPr>
    <w:rPr>
      <w:rFonts w:ascii="Arial" w:hAnsi="Arial" w:cs="Arial"/>
      <w:color w:val="000000"/>
      <w:sz w:val="24"/>
      <w:szCs w:val="24"/>
    </w:rPr>
  </w:style>
  <w:style w:type="character" w:customStyle="1" w:styleId="Balk1Char">
    <w:name w:val="Başlık 1 Char"/>
    <w:basedOn w:val="VarsaylanParagrafYazTipi"/>
    <w:link w:val="Balk1"/>
    <w:uiPriority w:val="9"/>
    <w:rsid w:val="00653865"/>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653865"/>
    <w:rPr>
      <w:caps/>
      <w:spacing w:val="15"/>
      <w:shd w:val="clear" w:color="auto" w:fill="DEEAF6" w:themeFill="accent1" w:themeFillTint="33"/>
    </w:rPr>
  </w:style>
  <w:style w:type="character" w:customStyle="1" w:styleId="Balk3Char">
    <w:name w:val="Başlık 3 Char"/>
    <w:basedOn w:val="VarsaylanParagrafYazTipi"/>
    <w:link w:val="Balk3"/>
    <w:uiPriority w:val="9"/>
    <w:rsid w:val="00653865"/>
    <w:rPr>
      <w:caps/>
      <w:color w:val="1F4D78" w:themeColor="accent1" w:themeShade="7F"/>
      <w:spacing w:val="15"/>
    </w:rPr>
  </w:style>
  <w:style w:type="character" w:customStyle="1" w:styleId="Balk4Char">
    <w:name w:val="Başlık 4 Char"/>
    <w:basedOn w:val="VarsaylanParagrafYazTipi"/>
    <w:link w:val="Balk4"/>
    <w:uiPriority w:val="9"/>
    <w:rsid w:val="00653865"/>
    <w:rPr>
      <w:caps/>
      <w:color w:val="2E74B5" w:themeColor="accent1" w:themeShade="BF"/>
      <w:spacing w:val="10"/>
    </w:rPr>
  </w:style>
  <w:style w:type="character" w:customStyle="1" w:styleId="Balk5Char">
    <w:name w:val="Başlık 5 Char"/>
    <w:basedOn w:val="VarsaylanParagrafYazTipi"/>
    <w:link w:val="Balk5"/>
    <w:uiPriority w:val="9"/>
    <w:rsid w:val="00653865"/>
    <w:rPr>
      <w:caps/>
      <w:color w:val="2E74B5" w:themeColor="accent1" w:themeShade="BF"/>
      <w:spacing w:val="10"/>
    </w:rPr>
  </w:style>
  <w:style w:type="character" w:customStyle="1" w:styleId="Balk6Char">
    <w:name w:val="Başlık 6 Char"/>
    <w:basedOn w:val="VarsaylanParagrafYazTipi"/>
    <w:link w:val="Balk6"/>
    <w:uiPriority w:val="9"/>
    <w:rsid w:val="00653865"/>
    <w:rPr>
      <w:caps/>
      <w:color w:val="2E74B5" w:themeColor="accent1" w:themeShade="BF"/>
      <w:spacing w:val="10"/>
    </w:rPr>
  </w:style>
  <w:style w:type="character" w:customStyle="1" w:styleId="Balk7Char">
    <w:name w:val="Başlık 7 Char"/>
    <w:basedOn w:val="VarsaylanParagrafYazTipi"/>
    <w:link w:val="Balk7"/>
    <w:uiPriority w:val="9"/>
    <w:rsid w:val="00653865"/>
    <w:rPr>
      <w:caps/>
      <w:color w:val="2E74B5" w:themeColor="accent1" w:themeShade="BF"/>
      <w:spacing w:val="10"/>
    </w:rPr>
  </w:style>
  <w:style w:type="character" w:customStyle="1" w:styleId="Balk8Char">
    <w:name w:val="Başlık 8 Char"/>
    <w:basedOn w:val="VarsaylanParagrafYazTipi"/>
    <w:link w:val="Balk8"/>
    <w:uiPriority w:val="9"/>
    <w:rsid w:val="00653865"/>
    <w:rPr>
      <w:caps/>
      <w:spacing w:val="10"/>
      <w:sz w:val="18"/>
      <w:szCs w:val="18"/>
    </w:rPr>
  </w:style>
  <w:style w:type="character" w:customStyle="1" w:styleId="Balk9Char">
    <w:name w:val="Başlık 9 Char"/>
    <w:basedOn w:val="VarsaylanParagrafYazTipi"/>
    <w:link w:val="Balk9"/>
    <w:uiPriority w:val="9"/>
    <w:rsid w:val="00653865"/>
    <w:rPr>
      <w:i/>
      <w:iCs/>
      <w:caps/>
      <w:spacing w:val="10"/>
      <w:sz w:val="18"/>
      <w:szCs w:val="18"/>
    </w:rPr>
  </w:style>
  <w:style w:type="character" w:customStyle="1" w:styleId="KonuBalChar">
    <w:name w:val="Konu Başlığı Char"/>
    <w:basedOn w:val="VarsaylanParagrafYazTipi"/>
    <w:link w:val="KonuBal"/>
    <w:uiPriority w:val="10"/>
    <w:rsid w:val="00653865"/>
    <w:rPr>
      <w:rFonts w:asciiTheme="majorHAnsi" w:eastAsiaTheme="majorEastAsia" w:hAnsiTheme="majorHAnsi" w:cstheme="majorBidi"/>
      <w:caps/>
      <w:color w:val="5B9BD5" w:themeColor="accent1"/>
      <w:spacing w:val="10"/>
      <w:sz w:val="52"/>
      <w:szCs w:val="52"/>
    </w:rPr>
  </w:style>
  <w:style w:type="character" w:customStyle="1" w:styleId="AltyazChar">
    <w:name w:val="Altyazı Char"/>
    <w:basedOn w:val="VarsaylanParagrafYazTipi"/>
    <w:link w:val="AltKonuBal"/>
    <w:uiPriority w:val="11"/>
    <w:rsid w:val="00653865"/>
    <w:rPr>
      <w:caps/>
      <w:color w:val="595959" w:themeColor="text1" w:themeTint="A6"/>
      <w:spacing w:val="10"/>
      <w:sz w:val="21"/>
      <w:szCs w:val="21"/>
    </w:rPr>
  </w:style>
  <w:style w:type="character" w:styleId="Gl">
    <w:name w:val="Strong"/>
    <w:uiPriority w:val="22"/>
    <w:qFormat/>
    <w:rsid w:val="00653865"/>
    <w:rPr>
      <w:b/>
      <w:bCs/>
    </w:rPr>
  </w:style>
  <w:style w:type="character" w:styleId="Vurgu">
    <w:name w:val="Emphasis"/>
    <w:uiPriority w:val="20"/>
    <w:qFormat/>
    <w:rsid w:val="00653865"/>
    <w:rPr>
      <w:caps/>
      <w:color w:val="1F4D78" w:themeColor="accent1" w:themeShade="7F"/>
      <w:spacing w:val="5"/>
    </w:rPr>
  </w:style>
  <w:style w:type="paragraph" w:styleId="AralkYok">
    <w:name w:val="No Spacing"/>
    <w:uiPriority w:val="1"/>
    <w:qFormat/>
    <w:rsid w:val="00653865"/>
    <w:pPr>
      <w:spacing w:after="0" w:line="240" w:lineRule="auto"/>
    </w:pPr>
  </w:style>
  <w:style w:type="paragraph" w:styleId="Alnt">
    <w:name w:val="Quote"/>
    <w:basedOn w:val="Normal"/>
    <w:next w:val="Normal"/>
    <w:link w:val="AlntChar"/>
    <w:uiPriority w:val="29"/>
    <w:qFormat/>
    <w:rsid w:val="00653865"/>
    <w:rPr>
      <w:i/>
      <w:iCs/>
      <w:sz w:val="24"/>
      <w:szCs w:val="24"/>
    </w:rPr>
  </w:style>
  <w:style w:type="character" w:customStyle="1" w:styleId="AlntChar">
    <w:name w:val="Alıntı Char"/>
    <w:basedOn w:val="VarsaylanParagrafYazTipi"/>
    <w:link w:val="Alnt"/>
    <w:uiPriority w:val="29"/>
    <w:rsid w:val="00653865"/>
    <w:rPr>
      <w:i/>
      <w:iCs/>
      <w:sz w:val="24"/>
      <w:szCs w:val="24"/>
    </w:rPr>
  </w:style>
  <w:style w:type="paragraph" w:styleId="GlAlnt">
    <w:name w:val="Intense Quote"/>
    <w:basedOn w:val="Normal"/>
    <w:next w:val="Normal"/>
    <w:link w:val="GlAlntChar"/>
    <w:uiPriority w:val="30"/>
    <w:qFormat/>
    <w:rsid w:val="00653865"/>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653865"/>
    <w:rPr>
      <w:color w:val="5B9BD5" w:themeColor="accent1"/>
      <w:sz w:val="24"/>
      <w:szCs w:val="24"/>
    </w:rPr>
  </w:style>
  <w:style w:type="character" w:styleId="HafifVurgulama">
    <w:name w:val="Subtle Emphasis"/>
    <w:uiPriority w:val="19"/>
    <w:qFormat/>
    <w:rsid w:val="00653865"/>
    <w:rPr>
      <w:i/>
      <w:iCs/>
      <w:color w:val="1F4D78" w:themeColor="accent1" w:themeShade="7F"/>
    </w:rPr>
  </w:style>
  <w:style w:type="character" w:styleId="GlVurgulama">
    <w:name w:val="Intense Emphasis"/>
    <w:uiPriority w:val="21"/>
    <w:qFormat/>
    <w:rsid w:val="00653865"/>
    <w:rPr>
      <w:b/>
      <w:bCs/>
      <w:caps/>
      <w:color w:val="1F4D78" w:themeColor="accent1" w:themeShade="7F"/>
      <w:spacing w:val="10"/>
    </w:rPr>
  </w:style>
  <w:style w:type="character" w:styleId="HafifBavuru">
    <w:name w:val="Subtle Reference"/>
    <w:uiPriority w:val="31"/>
    <w:qFormat/>
    <w:rsid w:val="00653865"/>
    <w:rPr>
      <w:b/>
      <w:bCs/>
      <w:color w:val="5B9BD5" w:themeColor="accent1"/>
    </w:rPr>
  </w:style>
  <w:style w:type="character" w:styleId="GlBavuru">
    <w:name w:val="Intense Reference"/>
    <w:uiPriority w:val="32"/>
    <w:qFormat/>
    <w:rsid w:val="00653865"/>
    <w:rPr>
      <w:b/>
      <w:bCs/>
      <w:i/>
      <w:iCs/>
      <w:caps/>
      <w:color w:val="5B9BD5" w:themeColor="accent1"/>
    </w:rPr>
  </w:style>
  <w:style w:type="character" w:styleId="KitapBal">
    <w:name w:val="Book Title"/>
    <w:uiPriority w:val="33"/>
    <w:qFormat/>
    <w:rsid w:val="00653865"/>
    <w:rPr>
      <w:b/>
      <w:bCs/>
      <w:i/>
      <w:iCs/>
      <w:spacing w:val="0"/>
    </w:rPr>
  </w:style>
  <w:style w:type="paragraph" w:styleId="stBilgi0">
    <w:name w:val="header"/>
    <w:basedOn w:val="Normal"/>
    <w:link w:val="stBilgiChar"/>
    <w:rsid w:val="00663828"/>
    <w:pPr>
      <w:tabs>
        <w:tab w:val="center" w:pos="4536"/>
        <w:tab w:val="right" w:pos="9072"/>
      </w:tabs>
      <w:spacing w:before="0" w:after="0" w:line="240" w:lineRule="auto"/>
    </w:pPr>
  </w:style>
  <w:style w:type="character" w:customStyle="1" w:styleId="stBilgiChar">
    <w:name w:val="Üst Bilgi Char"/>
    <w:basedOn w:val="VarsaylanParagrafYazTipi"/>
    <w:link w:val="stBilgi0"/>
    <w:rsid w:val="00663828"/>
  </w:style>
  <w:style w:type="paragraph" w:styleId="AltBilgi0">
    <w:name w:val="footer"/>
    <w:basedOn w:val="Normal"/>
    <w:link w:val="AltBilgiChar"/>
    <w:rsid w:val="00663828"/>
    <w:pPr>
      <w:tabs>
        <w:tab w:val="center" w:pos="4536"/>
        <w:tab w:val="right" w:pos="9072"/>
      </w:tabs>
      <w:spacing w:before="0" w:after="0" w:line="240" w:lineRule="auto"/>
    </w:pPr>
  </w:style>
  <w:style w:type="character" w:customStyle="1" w:styleId="AltBilgiChar">
    <w:name w:val="Alt Bilgi Char"/>
    <w:basedOn w:val="VarsaylanParagrafYazTipi"/>
    <w:link w:val="AltBilgi0"/>
    <w:rsid w:val="00663828"/>
  </w:style>
  <w:style w:type="table" w:styleId="KlavuzTablo1Ak-Vurgu1">
    <w:name w:val="Grid Table 1 Light Accent 1"/>
    <w:basedOn w:val="NormalTablo"/>
    <w:uiPriority w:val="46"/>
    <w:rsid w:val="00BE5C7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metin">
    <w:name w:val="mmetin"/>
    <w:basedOn w:val="GvdeMetni2"/>
    <w:rsid w:val="00BE5C7E"/>
    <w:pPr>
      <w:tabs>
        <w:tab w:val="left" w:pos="-1440"/>
        <w:tab w:val="right" w:pos="-1368"/>
      </w:tabs>
      <w:spacing w:before="120" w:line="240" w:lineRule="atLeast"/>
      <w:ind w:firstLine="567"/>
      <w:jc w:val="both"/>
    </w:pPr>
    <w:rPr>
      <w:rFonts w:ascii="Times New Roman" w:hAnsi="Times New Roman"/>
    </w:rPr>
  </w:style>
  <w:style w:type="paragraph" w:styleId="Altyaz">
    <w:name w:val="Subtitle"/>
    <w:basedOn w:val="Normal"/>
    <w:next w:val="Normal"/>
    <w:uiPriority w:val="11"/>
    <w:qFormat/>
    <w:rsid w:val="0064432E"/>
    <w:pPr>
      <w:numPr>
        <w:ilvl w:val="1"/>
      </w:numPr>
      <w:spacing w:before="0" w:after="160" w:line="259"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ltyazChar1">
    <w:name w:val="Altyazı Char1"/>
    <w:basedOn w:val="VarsaylanParagrafYazTipi"/>
    <w:uiPriority w:val="11"/>
    <w:rsid w:val="0064432E"/>
    <w:rPr>
      <w:color w:val="5A5A5A" w:themeColor="text1" w:themeTint="A5"/>
      <w:spacing w:val="15"/>
      <w:sz w:val="22"/>
      <w:szCs w:val="22"/>
    </w:rPr>
  </w:style>
  <w:style w:type="table" w:styleId="KlavuzTablo5Koyu-Vurgu5">
    <w:name w:val="Grid Table 5 Dark Accent 5"/>
    <w:basedOn w:val="NormalTablo"/>
    <w:uiPriority w:val="50"/>
    <w:rsid w:val="001E397E"/>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3-Vurgu5">
    <w:name w:val="Grid Table 3 Accent 5"/>
    <w:basedOn w:val="NormalTablo"/>
    <w:uiPriority w:val="48"/>
    <w:rsid w:val="001E39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1Ak-Vurgu5">
    <w:name w:val="Grid Table 1 Light Accent 5"/>
    <w:basedOn w:val="NormalTablo"/>
    <w:uiPriority w:val="46"/>
    <w:rsid w:val="001E39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6615">
      <w:bodyDiv w:val="1"/>
      <w:marLeft w:val="0"/>
      <w:marRight w:val="0"/>
      <w:marTop w:val="0"/>
      <w:marBottom w:val="0"/>
      <w:divBdr>
        <w:top w:val="none" w:sz="0" w:space="0" w:color="auto"/>
        <w:left w:val="none" w:sz="0" w:space="0" w:color="auto"/>
        <w:bottom w:val="none" w:sz="0" w:space="0" w:color="auto"/>
        <w:right w:val="none" w:sz="0" w:space="0" w:color="auto"/>
      </w:divBdr>
    </w:div>
    <w:div w:id="520096169">
      <w:bodyDiv w:val="1"/>
      <w:marLeft w:val="0"/>
      <w:marRight w:val="0"/>
      <w:marTop w:val="0"/>
      <w:marBottom w:val="0"/>
      <w:divBdr>
        <w:top w:val="none" w:sz="0" w:space="0" w:color="auto"/>
        <w:left w:val="none" w:sz="0" w:space="0" w:color="auto"/>
        <w:bottom w:val="none" w:sz="0" w:space="0" w:color="auto"/>
        <w:right w:val="none" w:sz="0" w:space="0" w:color="auto"/>
      </w:divBdr>
    </w:div>
    <w:div w:id="547105045">
      <w:bodyDiv w:val="1"/>
      <w:marLeft w:val="0"/>
      <w:marRight w:val="0"/>
      <w:marTop w:val="0"/>
      <w:marBottom w:val="0"/>
      <w:divBdr>
        <w:top w:val="none" w:sz="0" w:space="0" w:color="auto"/>
        <w:left w:val="none" w:sz="0" w:space="0" w:color="auto"/>
        <w:bottom w:val="none" w:sz="0" w:space="0" w:color="auto"/>
        <w:right w:val="none" w:sz="0" w:space="0" w:color="auto"/>
      </w:divBdr>
    </w:div>
    <w:div w:id="1892882701">
      <w:bodyDiv w:val="1"/>
      <w:marLeft w:val="0"/>
      <w:marRight w:val="0"/>
      <w:marTop w:val="0"/>
      <w:marBottom w:val="0"/>
      <w:divBdr>
        <w:top w:val="none" w:sz="0" w:space="0" w:color="auto"/>
        <w:left w:val="none" w:sz="0" w:space="0" w:color="auto"/>
        <w:bottom w:val="none" w:sz="0" w:space="0" w:color="auto"/>
        <w:right w:val="none" w:sz="0" w:space="0" w:color="auto"/>
      </w:divBdr>
    </w:div>
    <w:div w:id="19522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dinticaretborsasi@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dinticaretborsasi@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26F0-1099-47E8-8FFE-8C7597A7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1056</Words>
  <Characters>7461</Characters>
  <Application>Microsoft Office Word</Application>
  <DocSecurity>0</DocSecurity>
  <Lines>62</Lines>
  <Paragraphs>16</Paragraphs>
  <ScaleCrop>false</ScaleCrop>
  <HeadingPairs>
    <vt:vector size="2" baseType="variant">
      <vt:variant>
        <vt:lpstr>Konu Başlığı</vt:lpstr>
      </vt:variant>
      <vt:variant>
        <vt:i4>1</vt:i4>
      </vt:variant>
    </vt:vector>
  </HeadingPairs>
  <TitlesOfParts>
    <vt:vector size="1" baseType="lpstr">
      <vt:lpstr>ELMAKSAN</vt:lpstr>
    </vt:vector>
  </TitlesOfParts>
  <Company/>
  <LinksUpToDate>false</LinksUpToDate>
  <CharactersWithSpaces>8501</CharactersWithSpaces>
  <SharedDoc>false</SharedDoc>
  <HLinks>
    <vt:vector size="12" baseType="variant">
      <vt:variant>
        <vt:i4>6684734</vt:i4>
      </vt:variant>
      <vt:variant>
        <vt:i4>3</vt:i4>
      </vt:variant>
      <vt:variant>
        <vt:i4>0</vt:i4>
      </vt:variant>
      <vt:variant>
        <vt:i4>5</vt:i4>
      </vt:variant>
      <vt:variant>
        <vt:lpwstr>http://www.aydinticaretborsasi.org.tr/</vt:lpwstr>
      </vt:variant>
      <vt:variant>
        <vt:lpwstr/>
      </vt:variant>
      <vt:variant>
        <vt:i4>8192031</vt:i4>
      </vt:variant>
      <vt:variant>
        <vt:i4>0</vt:i4>
      </vt:variant>
      <vt:variant>
        <vt:i4>0</vt:i4>
      </vt:variant>
      <vt:variant>
        <vt:i4>5</vt:i4>
      </vt:variant>
      <vt:variant>
        <vt:lpwstr>mailto:aydintb@tobb.org.tr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ELMAKSAN</dc:title>
  <dc:subject/>
  <dc:creator>xx</dc:creator>
  <cp:keywords/>
  <cp:lastModifiedBy>Cansu KARABULUT</cp:lastModifiedBy>
  <cp:revision>23</cp:revision>
  <cp:lastPrinted>2014-07-22T12:39:00Z</cp:lastPrinted>
  <dcterms:created xsi:type="dcterms:W3CDTF">2018-09-05T13:09:00Z</dcterms:created>
  <dcterms:modified xsi:type="dcterms:W3CDTF">2020-12-23T09:12:00Z</dcterms:modified>
</cp:coreProperties>
</file>